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13" w:type="dxa"/>
        <w:tblLayout w:type="fixed"/>
        <w:tblLook w:val="01E0" w:firstRow="1" w:lastRow="1" w:firstColumn="1" w:lastColumn="1" w:noHBand="0" w:noVBand="0"/>
      </w:tblPr>
      <w:tblGrid>
        <w:gridCol w:w="7328"/>
        <w:gridCol w:w="2585"/>
      </w:tblGrid>
      <w:tr w:rsidR="00A6567E" w:rsidRPr="00D23874" w:rsidTr="00281482">
        <w:trPr>
          <w:trHeight w:val="68"/>
        </w:trPr>
        <w:tc>
          <w:tcPr>
            <w:tcW w:w="7328" w:type="dxa"/>
            <w:shd w:val="clear" w:color="auto" w:fill="auto"/>
          </w:tcPr>
          <w:p w:rsidR="00A05DFA" w:rsidRPr="00D23874" w:rsidRDefault="00A05DFA" w:rsidP="00A05DFA">
            <w:pPr>
              <w:pStyle w:val="Textkrper"/>
              <w:tabs>
                <w:tab w:val="left" w:pos="1950"/>
              </w:tabs>
              <w:spacing w:line="240" w:lineRule="auto"/>
              <w:ind w:right="176"/>
              <w:rPr>
                <w:b/>
                <w:color w:val="000000" w:themeColor="text1"/>
              </w:rPr>
            </w:pPr>
            <w:r w:rsidRPr="00D23874">
              <w:rPr>
                <w:b/>
                <w:color w:val="000000" w:themeColor="text1"/>
                <w:sz w:val="28"/>
                <w:szCs w:val="28"/>
              </w:rPr>
              <w:t>Pressemitteilung</w:t>
            </w:r>
            <w:r w:rsidRPr="00D23874">
              <w:rPr>
                <w:b/>
                <w:color w:val="000000" w:themeColor="text1"/>
              </w:rPr>
              <w:tab/>
            </w:r>
            <w:r w:rsidRPr="00D23874">
              <w:rPr>
                <w:b/>
                <w:color w:val="000000" w:themeColor="text1"/>
              </w:rPr>
              <w:tab/>
            </w:r>
            <w:r w:rsidRPr="00D23874">
              <w:rPr>
                <w:b/>
                <w:color w:val="000000" w:themeColor="text1"/>
              </w:rPr>
              <w:tab/>
            </w:r>
            <w:proofErr w:type="spellStart"/>
            <w:r w:rsidRPr="00D23874">
              <w:rPr>
                <w:b/>
                <w:color w:val="000000" w:themeColor="text1"/>
                <w:sz w:val="28"/>
                <w:szCs w:val="28"/>
              </w:rPr>
              <w:t>wpi</w:t>
            </w:r>
            <w:proofErr w:type="spellEnd"/>
            <w:r w:rsidRPr="00D23874">
              <w:rPr>
                <w:b/>
                <w:color w:val="000000" w:themeColor="text1"/>
                <w:sz w:val="28"/>
                <w:szCs w:val="28"/>
              </w:rPr>
              <w:t xml:space="preserve"> </w:t>
            </w:r>
            <w:r w:rsidR="00766F9E">
              <w:rPr>
                <w:b/>
                <w:color w:val="000000" w:themeColor="text1"/>
                <w:sz w:val="28"/>
                <w:szCs w:val="28"/>
              </w:rPr>
              <w:t>628</w:t>
            </w:r>
            <w:r w:rsidRPr="00D23874">
              <w:rPr>
                <w:b/>
                <w:color w:val="000000" w:themeColor="text1"/>
                <w:sz w:val="28"/>
                <w:szCs w:val="28"/>
              </w:rPr>
              <w:t xml:space="preserve"> / </w:t>
            </w:r>
            <w:r w:rsidR="00766F9E">
              <w:rPr>
                <w:b/>
                <w:color w:val="000000" w:themeColor="text1"/>
                <w:sz w:val="28"/>
                <w:szCs w:val="28"/>
              </w:rPr>
              <w:t>03</w:t>
            </w:r>
            <w:r w:rsidR="00D23874" w:rsidRPr="00D23874">
              <w:rPr>
                <w:b/>
                <w:color w:val="000000" w:themeColor="text1"/>
                <w:sz w:val="28"/>
                <w:szCs w:val="28"/>
              </w:rPr>
              <w:t>19</w:t>
            </w:r>
          </w:p>
          <w:p w:rsidR="00A05DFA" w:rsidRPr="00D23874" w:rsidRDefault="00956E5D" w:rsidP="00A05DFA">
            <w:pPr>
              <w:pStyle w:val="Textkrper"/>
              <w:spacing w:line="320" w:lineRule="atLeast"/>
              <w:ind w:right="176"/>
              <w:rPr>
                <w:b/>
                <w:color w:val="000000" w:themeColor="text1"/>
                <w:sz w:val="20"/>
              </w:rPr>
            </w:pPr>
            <w:r w:rsidRPr="00D23874">
              <w:rPr>
                <w:b/>
                <w:color w:val="000000" w:themeColor="text1"/>
                <w:sz w:val="20"/>
              </w:rPr>
              <w:t xml:space="preserve">Fachgebiet: </w:t>
            </w:r>
            <w:r w:rsidR="00061898">
              <w:rPr>
                <w:b/>
                <w:color w:val="000000" w:themeColor="text1"/>
                <w:sz w:val="20"/>
              </w:rPr>
              <w:t>Unternehmen</w:t>
            </w:r>
            <w:r w:rsidR="00FF2831">
              <w:rPr>
                <w:b/>
                <w:color w:val="000000" w:themeColor="text1"/>
                <w:sz w:val="20"/>
              </w:rPr>
              <w:t>snews</w:t>
            </w:r>
          </w:p>
          <w:p w:rsidR="006A5C78" w:rsidRPr="00D23874" w:rsidRDefault="006A5C78" w:rsidP="00A05DFA">
            <w:pPr>
              <w:pStyle w:val="Textkrper"/>
              <w:spacing w:line="320" w:lineRule="atLeast"/>
              <w:ind w:right="176"/>
              <w:rPr>
                <w:b/>
                <w:color w:val="000000" w:themeColor="text1"/>
                <w:sz w:val="20"/>
              </w:rPr>
            </w:pPr>
          </w:p>
          <w:p w:rsidR="00281482" w:rsidRPr="00D23874" w:rsidRDefault="00766F9E" w:rsidP="00A05DFA">
            <w:pPr>
              <w:pStyle w:val="Textkrper"/>
              <w:spacing w:line="320" w:lineRule="atLeast"/>
              <w:ind w:right="176"/>
              <w:rPr>
                <w:b/>
                <w:bCs/>
                <w:color w:val="000000" w:themeColor="text1"/>
                <w:sz w:val="24"/>
                <w:szCs w:val="24"/>
              </w:rPr>
            </w:pPr>
            <w:r>
              <w:rPr>
                <w:rFonts w:cs="Arial"/>
                <w:b/>
                <w:bCs/>
                <w:color w:val="000000" w:themeColor="text1"/>
                <w:sz w:val="24"/>
                <w:szCs w:val="28"/>
              </w:rPr>
              <w:t xml:space="preserve">The SUMMIT vereint Siegener Töchter der </w:t>
            </w:r>
            <w:proofErr w:type="spellStart"/>
            <w:r w:rsidR="00061898">
              <w:rPr>
                <w:rFonts w:cs="Arial"/>
                <w:b/>
                <w:bCs/>
                <w:color w:val="000000" w:themeColor="text1"/>
                <w:sz w:val="24"/>
                <w:szCs w:val="28"/>
              </w:rPr>
              <w:t>ifm</w:t>
            </w:r>
            <w:proofErr w:type="spellEnd"/>
            <w:r w:rsidR="00061898">
              <w:rPr>
                <w:rFonts w:cs="Arial"/>
                <w:b/>
                <w:bCs/>
                <w:color w:val="000000" w:themeColor="text1"/>
                <w:sz w:val="24"/>
                <w:szCs w:val="28"/>
              </w:rPr>
              <w:t>-</w:t>
            </w:r>
            <w:r>
              <w:rPr>
                <w:rFonts w:cs="Arial"/>
                <w:b/>
                <w:bCs/>
                <w:color w:val="000000" w:themeColor="text1"/>
                <w:sz w:val="24"/>
                <w:szCs w:val="28"/>
              </w:rPr>
              <w:t>Gruppe</w:t>
            </w:r>
            <w:r w:rsidR="00061898">
              <w:rPr>
                <w:rFonts w:cs="Arial"/>
                <w:b/>
                <w:bCs/>
                <w:color w:val="000000" w:themeColor="text1"/>
                <w:sz w:val="24"/>
                <w:szCs w:val="28"/>
              </w:rPr>
              <w:t xml:space="preserve"> </w:t>
            </w:r>
            <w:r w:rsidR="006A5C78" w:rsidRPr="00D23874">
              <w:rPr>
                <w:b/>
                <w:bCs/>
                <w:color w:val="000000" w:themeColor="text1"/>
                <w:sz w:val="24"/>
                <w:szCs w:val="24"/>
              </w:rPr>
              <w:br/>
            </w:r>
          </w:p>
          <w:p w:rsidR="00EA6061" w:rsidRDefault="00EA6061" w:rsidP="00956E5D">
            <w:pPr>
              <w:tabs>
                <w:tab w:val="left" w:pos="0"/>
              </w:tabs>
              <w:suppressAutoHyphens w:val="0"/>
              <w:spacing w:line="360" w:lineRule="auto"/>
              <w:ind w:right="-2"/>
              <w:jc w:val="both"/>
              <w:rPr>
                <w:rFonts w:ascii="Arial" w:eastAsia="ArialMT" w:hAnsi="Arial" w:cs="Arial"/>
                <w:b/>
                <w:color w:val="000000" w:themeColor="text1"/>
                <w:szCs w:val="22"/>
              </w:rPr>
            </w:pPr>
            <w:r>
              <w:rPr>
                <w:rFonts w:ascii="Arial" w:eastAsia="ArialMT" w:hAnsi="Arial" w:cs="Arial"/>
                <w:b/>
                <w:color w:val="000000" w:themeColor="text1"/>
                <w:szCs w:val="22"/>
              </w:rPr>
              <w:t>Essen</w:t>
            </w:r>
            <w:r w:rsidR="00BB07A7">
              <w:rPr>
                <w:rFonts w:ascii="Arial" w:eastAsia="ArialMT" w:hAnsi="Arial" w:cs="Arial"/>
                <w:b/>
                <w:color w:val="000000" w:themeColor="text1"/>
                <w:szCs w:val="22"/>
              </w:rPr>
              <w:t xml:space="preserve"> / Siegen</w:t>
            </w:r>
            <w:r>
              <w:rPr>
                <w:rFonts w:ascii="Arial" w:eastAsia="ArialMT" w:hAnsi="Arial" w:cs="Arial"/>
                <w:b/>
                <w:color w:val="000000" w:themeColor="text1"/>
                <w:szCs w:val="22"/>
              </w:rPr>
              <w:t xml:space="preserve">, </w:t>
            </w:r>
            <w:r w:rsidR="00766F9E">
              <w:rPr>
                <w:rFonts w:ascii="Arial" w:eastAsia="ArialMT" w:hAnsi="Arial" w:cs="Arial"/>
                <w:b/>
                <w:color w:val="000000" w:themeColor="text1"/>
                <w:szCs w:val="22"/>
              </w:rPr>
              <w:t>März</w:t>
            </w:r>
            <w:r w:rsidR="00061898">
              <w:rPr>
                <w:rFonts w:ascii="Arial" w:eastAsia="ArialMT" w:hAnsi="Arial" w:cs="Arial"/>
                <w:b/>
                <w:color w:val="000000" w:themeColor="text1"/>
                <w:szCs w:val="22"/>
              </w:rPr>
              <w:t xml:space="preserve"> 2019</w:t>
            </w:r>
            <w:r w:rsidR="00956E5D" w:rsidRPr="00D23874">
              <w:rPr>
                <w:rFonts w:ascii="Arial" w:eastAsia="ArialMT" w:hAnsi="Arial" w:cs="Arial"/>
                <w:b/>
                <w:color w:val="000000" w:themeColor="text1"/>
                <w:szCs w:val="22"/>
              </w:rPr>
              <w:t xml:space="preserve"> –</w:t>
            </w:r>
            <w:r w:rsidR="008236AC">
              <w:rPr>
                <w:rFonts w:ascii="Arial" w:eastAsia="ArialMT" w:hAnsi="Arial" w:cs="Arial"/>
                <w:b/>
                <w:color w:val="000000" w:themeColor="text1"/>
                <w:szCs w:val="22"/>
              </w:rPr>
              <w:t xml:space="preserve"> </w:t>
            </w:r>
            <w:r w:rsidR="00766F9E" w:rsidRPr="00766F9E">
              <w:rPr>
                <w:rFonts w:ascii="Arial" w:eastAsia="ArialMT" w:hAnsi="Arial" w:cs="Arial"/>
                <w:b/>
                <w:color w:val="000000" w:themeColor="text1"/>
                <w:szCs w:val="22"/>
              </w:rPr>
              <w:t xml:space="preserve">Bis zum 01.04.2019 werden sämtliche Siegener Unternehmen, die zur </w:t>
            </w:r>
            <w:proofErr w:type="spellStart"/>
            <w:r w:rsidR="00766F9E" w:rsidRPr="00766F9E">
              <w:rPr>
                <w:rFonts w:ascii="Arial" w:eastAsia="ArialMT" w:hAnsi="Arial" w:cs="Arial"/>
                <w:b/>
                <w:color w:val="000000" w:themeColor="text1"/>
                <w:szCs w:val="22"/>
              </w:rPr>
              <w:t>ifm</w:t>
            </w:r>
            <w:proofErr w:type="spellEnd"/>
            <w:r w:rsidR="00766F9E" w:rsidRPr="00766F9E">
              <w:rPr>
                <w:rFonts w:ascii="Arial" w:eastAsia="ArialMT" w:hAnsi="Arial" w:cs="Arial"/>
                <w:b/>
                <w:color w:val="000000" w:themeColor="text1"/>
                <w:szCs w:val="22"/>
              </w:rPr>
              <w:t>-Gruppe zählen, an</w:t>
            </w:r>
            <w:r w:rsidR="00766F9E">
              <w:rPr>
                <w:rFonts w:ascii="Arial" w:eastAsia="ArialMT" w:hAnsi="Arial" w:cs="Arial"/>
                <w:b/>
                <w:color w:val="000000" w:themeColor="text1"/>
                <w:szCs w:val="22"/>
              </w:rPr>
              <w:t xml:space="preserve"> einem Standort zusammengeführt</w:t>
            </w:r>
            <w:r w:rsidR="008236AC" w:rsidRPr="008236AC">
              <w:rPr>
                <w:rFonts w:ascii="Arial" w:eastAsia="ArialMT" w:hAnsi="Arial" w:cs="Arial"/>
                <w:b/>
                <w:color w:val="000000" w:themeColor="text1"/>
                <w:szCs w:val="22"/>
              </w:rPr>
              <w:t>.</w:t>
            </w:r>
            <w:r w:rsidR="008236AC" w:rsidRPr="008236AC">
              <w:rPr>
                <w:rFonts w:ascii="Arial" w:hAnsi="Arial" w:cs="Arial"/>
                <w:i/>
                <w:iCs/>
                <w:color w:val="616268"/>
              </w:rPr>
              <w:t xml:space="preserve"> </w:t>
            </w:r>
            <w:r w:rsidR="00AC0906" w:rsidRPr="00AC0906">
              <w:rPr>
                <w:rFonts w:ascii="Arial" w:eastAsia="ArialMT" w:hAnsi="Arial" w:cs="Arial"/>
                <w:b/>
                <w:color w:val="000000" w:themeColor="text1"/>
                <w:szCs w:val="22"/>
              </w:rPr>
              <w:t xml:space="preserve">Der jüngste </w:t>
            </w:r>
            <w:proofErr w:type="spellStart"/>
            <w:r w:rsidR="00AC0906" w:rsidRPr="00AC0906">
              <w:rPr>
                <w:rFonts w:ascii="Arial" w:eastAsia="ArialMT" w:hAnsi="Arial" w:cs="Arial"/>
                <w:b/>
                <w:color w:val="000000" w:themeColor="text1"/>
                <w:szCs w:val="22"/>
              </w:rPr>
              <w:t>ifm</w:t>
            </w:r>
            <w:proofErr w:type="spellEnd"/>
            <w:r w:rsidR="00AC0906" w:rsidRPr="00AC0906">
              <w:rPr>
                <w:rFonts w:ascii="Arial" w:eastAsia="ArialMT" w:hAnsi="Arial" w:cs="Arial"/>
                <w:b/>
                <w:color w:val="000000" w:themeColor="text1"/>
                <w:szCs w:val="22"/>
              </w:rPr>
              <w:t xml:space="preserve">-Standort „The SUMMIT“ vereint in einem Hightech-Zentrum ca. 300 </w:t>
            </w:r>
            <w:proofErr w:type="spellStart"/>
            <w:r w:rsidR="00AC0906" w:rsidRPr="00AC0906">
              <w:rPr>
                <w:rFonts w:ascii="Arial" w:eastAsia="ArialMT" w:hAnsi="Arial" w:cs="Arial"/>
                <w:b/>
                <w:color w:val="000000" w:themeColor="text1"/>
                <w:szCs w:val="22"/>
              </w:rPr>
              <w:t>ifm</w:t>
            </w:r>
            <w:proofErr w:type="spellEnd"/>
            <w:r w:rsidR="00AC0906" w:rsidRPr="00AC0906">
              <w:rPr>
                <w:rFonts w:ascii="Arial" w:eastAsia="ArialMT" w:hAnsi="Arial" w:cs="Arial"/>
                <w:b/>
                <w:color w:val="000000" w:themeColor="text1"/>
                <w:szCs w:val="22"/>
              </w:rPr>
              <w:t>-Spezialisten aus allen Bereichen der Industrie 4.0, um an visionären Ideen und erfolgreichen Lösungen im Bereich IIOT und Kameratechnik zu arbeiten.</w:t>
            </w:r>
          </w:p>
          <w:p w:rsidR="00EA6061" w:rsidRDefault="00EA6061" w:rsidP="00956E5D">
            <w:pPr>
              <w:tabs>
                <w:tab w:val="left" w:pos="0"/>
              </w:tabs>
              <w:suppressAutoHyphens w:val="0"/>
              <w:spacing w:line="360" w:lineRule="auto"/>
              <w:ind w:right="-2"/>
              <w:jc w:val="both"/>
              <w:rPr>
                <w:rFonts w:ascii="Arial" w:eastAsia="ArialMT" w:hAnsi="Arial" w:cs="Arial"/>
                <w:b/>
                <w:color w:val="000000" w:themeColor="text1"/>
                <w:szCs w:val="22"/>
              </w:rPr>
            </w:pPr>
          </w:p>
          <w:p w:rsidR="00766F9E" w:rsidRDefault="00426962" w:rsidP="008236AC">
            <w:pPr>
              <w:pStyle w:val="StandardWeb"/>
              <w:spacing w:line="360" w:lineRule="auto"/>
              <w:rPr>
                <w:rFonts w:ascii="Arial" w:eastAsia="ArialMT" w:hAnsi="Arial" w:cs="Arial"/>
                <w:color w:val="000000" w:themeColor="text1"/>
                <w:kern w:val="1"/>
                <w:sz w:val="20"/>
                <w:szCs w:val="22"/>
              </w:rPr>
            </w:pPr>
            <w:r>
              <w:rPr>
                <w:rFonts w:ascii="Arial" w:eastAsia="ArialMT" w:hAnsi="Arial" w:cs="Arial"/>
                <w:color w:val="000000" w:themeColor="text1"/>
                <w:kern w:val="1"/>
                <w:sz w:val="20"/>
                <w:szCs w:val="22"/>
              </w:rPr>
              <w:t>Der</w:t>
            </w:r>
            <w:r w:rsidRPr="00426962">
              <w:rPr>
                <w:rFonts w:ascii="Arial" w:eastAsia="ArialMT" w:hAnsi="Arial" w:cs="Arial"/>
                <w:color w:val="000000" w:themeColor="text1"/>
                <w:kern w:val="1"/>
                <w:sz w:val="20"/>
                <w:szCs w:val="22"/>
              </w:rPr>
              <w:t xml:space="preserve"> Siegener </w:t>
            </w:r>
            <w:proofErr w:type="spellStart"/>
            <w:r>
              <w:rPr>
                <w:rFonts w:ascii="Arial" w:eastAsia="ArialMT" w:hAnsi="Arial" w:cs="Arial"/>
                <w:color w:val="000000" w:themeColor="text1"/>
                <w:kern w:val="1"/>
                <w:sz w:val="20"/>
                <w:szCs w:val="22"/>
              </w:rPr>
              <w:t>ifm</w:t>
            </w:r>
            <w:proofErr w:type="spellEnd"/>
            <w:r>
              <w:rPr>
                <w:rFonts w:ascii="Arial" w:eastAsia="ArialMT" w:hAnsi="Arial" w:cs="Arial"/>
                <w:color w:val="000000" w:themeColor="text1"/>
                <w:kern w:val="1"/>
                <w:sz w:val="20"/>
                <w:szCs w:val="22"/>
              </w:rPr>
              <w:t>-Standort</w:t>
            </w:r>
            <w:r w:rsidRPr="00426962">
              <w:rPr>
                <w:rFonts w:ascii="Arial" w:eastAsia="ArialMT" w:hAnsi="Arial" w:cs="Arial"/>
                <w:color w:val="000000" w:themeColor="text1"/>
                <w:kern w:val="1"/>
                <w:sz w:val="20"/>
                <w:szCs w:val="22"/>
              </w:rPr>
              <w:t xml:space="preserve"> ist damit Teil der Industrie 4.0-Strategie der </w:t>
            </w:r>
            <w:proofErr w:type="spellStart"/>
            <w:r w:rsidRPr="00426962">
              <w:rPr>
                <w:rFonts w:ascii="Arial" w:eastAsia="ArialMT" w:hAnsi="Arial" w:cs="Arial"/>
                <w:color w:val="000000" w:themeColor="text1"/>
                <w:kern w:val="1"/>
                <w:sz w:val="20"/>
                <w:szCs w:val="22"/>
              </w:rPr>
              <w:t>ifm</w:t>
            </w:r>
            <w:proofErr w:type="spellEnd"/>
            <w:r w:rsidRPr="00426962">
              <w:rPr>
                <w:rFonts w:ascii="Arial" w:eastAsia="ArialMT" w:hAnsi="Arial" w:cs="Arial"/>
                <w:color w:val="000000" w:themeColor="text1"/>
                <w:kern w:val="1"/>
                <w:sz w:val="20"/>
                <w:szCs w:val="22"/>
              </w:rPr>
              <w:t xml:space="preserve">-Unternehmensgruppe. Im Rahmen dieser werden Lösungen für die Digitalisierung der gesamten Wertschöpfungskette, „vom Sensor bis ins ERP“ entwickelt, angeboten sowie implementiert. </w:t>
            </w:r>
            <w:r w:rsidR="00766F9E" w:rsidRPr="00766F9E">
              <w:rPr>
                <w:rFonts w:ascii="Arial" w:eastAsia="ArialMT" w:hAnsi="Arial" w:cs="Arial"/>
                <w:color w:val="000000" w:themeColor="text1"/>
                <w:kern w:val="1"/>
                <w:sz w:val="20"/>
                <w:szCs w:val="22"/>
              </w:rPr>
              <w:t xml:space="preserve">So ziehen die Schwestern </w:t>
            </w:r>
            <w:proofErr w:type="spellStart"/>
            <w:r w:rsidR="00766F9E" w:rsidRPr="00766F9E">
              <w:rPr>
                <w:rFonts w:ascii="Arial" w:eastAsia="ArialMT" w:hAnsi="Arial" w:cs="Arial"/>
                <w:color w:val="000000" w:themeColor="text1"/>
                <w:kern w:val="1"/>
                <w:sz w:val="20"/>
                <w:szCs w:val="22"/>
              </w:rPr>
              <w:t>pmdtechnologies</w:t>
            </w:r>
            <w:proofErr w:type="spellEnd"/>
            <w:r w:rsidR="00766F9E" w:rsidRPr="00766F9E">
              <w:rPr>
                <w:rFonts w:ascii="Arial" w:eastAsia="ArialMT" w:hAnsi="Arial" w:cs="Arial"/>
                <w:color w:val="000000" w:themeColor="text1"/>
                <w:kern w:val="1"/>
                <w:sz w:val="20"/>
                <w:szCs w:val="22"/>
              </w:rPr>
              <w:t xml:space="preserve"> </w:t>
            </w:r>
            <w:proofErr w:type="spellStart"/>
            <w:r w:rsidR="00766F9E" w:rsidRPr="00766F9E">
              <w:rPr>
                <w:rFonts w:ascii="Arial" w:eastAsia="ArialMT" w:hAnsi="Arial" w:cs="Arial"/>
                <w:color w:val="000000" w:themeColor="text1"/>
                <w:kern w:val="1"/>
                <w:sz w:val="20"/>
                <w:szCs w:val="22"/>
              </w:rPr>
              <w:t>ag</w:t>
            </w:r>
            <w:proofErr w:type="spellEnd"/>
            <w:r w:rsidR="00766F9E" w:rsidRPr="00766F9E">
              <w:rPr>
                <w:rFonts w:ascii="Arial" w:eastAsia="ArialMT" w:hAnsi="Arial" w:cs="Arial"/>
                <w:color w:val="000000" w:themeColor="text1"/>
                <w:kern w:val="1"/>
                <w:sz w:val="20"/>
                <w:szCs w:val="22"/>
              </w:rPr>
              <w:t xml:space="preserve"> und GIB mbH sowie </w:t>
            </w:r>
            <w:proofErr w:type="spellStart"/>
            <w:r w:rsidR="00766F9E" w:rsidRPr="00766F9E">
              <w:rPr>
                <w:rFonts w:ascii="Arial" w:eastAsia="ArialMT" w:hAnsi="Arial" w:cs="Arial"/>
                <w:color w:val="000000" w:themeColor="text1"/>
                <w:kern w:val="1"/>
                <w:sz w:val="20"/>
                <w:szCs w:val="22"/>
              </w:rPr>
              <w:t>ifm</w:t>
            </w:r>
            <w:proofErr w:type="spellEnd"/>
            <w:r w:rsidR="00766F9E" w:rsidRPr="00766F9E">
              <w:rPr>
                <w:rFonts w:ascii="Arial" w:eastAsia="ArialMT" w:hAnsi="Arial" w:cs="Arial"/>
                <w:color w:val="000000" w:themeColor="text1"/>
                <w:kern w:val="1"/>
                <w:sz w:val="20"/>
                <w:szCs w:val="22"/>
              </w:rPr>
              <w:t xml:space="preserve"> </w:t>
            </w:r>
            <w:proofErr w:type="spellStart"/>
            <w:r w:rsidR="00766F9E" w:rsidRPr="00766F9E">
              <w:rPr>
                <w:rFonts w:ascii="Arial" w:eastAsia="ArialMT" w:hAnsi="Arial" w:cs="Arial"/>
                <w:color w:val="000000" w:themeColor="text1"/>
                <w:kern w:val="1"/>
                <w:sz w:val="20"/>
                <w:szCs w:val="22"/>
              </w:rPr>
              <w:t>solutions</w:t>
            </w:r>
            <w:proofErr w:type="spellEnd"/>
            <w:r w:rsidR="00766F9E" w:rsidRPr="00766F9E">
              <w:rPr>
                <w:rFonts w:ascii="Arial" w:eastAsia="ArialMT" w:hAnsi="Arial" w:cs="Arial"/>
                <w:color w:val="000000" w:themeColor="text1"/>
                <w:kern w:val="1"/>
                <w:sz w:val="20"/>
                <w:szCs w:val="22"/>
              </w:rPr>
              <w:t xml:space="preserve"> </w:t>
            </w:r>
            <w:proofErr w:type="spellStart"/>
            <w:r w:rsidR="00766F9E" w:rsidRPr="00766F9E">
              <w:rPr>
                <w:rFonts w:ascii="Arial" w:eastAsia="ArialMT" w:hAnsi="Arial" w:cs="Arial"/>
                <w:color w:val="000000" w:themeColor="text1"/>
                <w:kern w:val="1"/>
                <w:sz w:val="20"/>
                <w:szCs w:val="22"/>
              </w:rPr>
              <w:t>gmbh</w:t>
            </w:r>
            <w:proofErr w:type="spellEnd"/>
            <w:r w:rsidR="00766F9E" w:rsidRPr="00766F9E">
              <w:rPr>
                <w:rFonts w:ascii="Arial" w:eastAsia="ArialMT" w:hAnsi="Arial" w:cs="Arial"/>
                <w:color w:val="000000" w:themeColor="text1"/>
                <w:kern w:val="1"/>
                <w:sz w:val="20"/>
                <w:szCs w:val="22"/>
              </w:rPr>
              <w:t xml:space="preserve"> (vorher </w:t>
            </w:r>
            <w:proofErr w:type="spellStart"/>
            <w:r w:rsidR="00766F9E" w:rsidRPr="00766F9E">
              <w:rPr>
                <w:rFonts w:ascii="Arial" w:eastAsia="ArialMT" w:hAnsi="Arial" w:cs="Arial"/>
                <w:color w:val="000000" w:themeColor="text1"/>
                <w:kern w:val="1"/>
                <w:sz w:val="20"/>
                <w:szCs w:val="22"/>
              </w:rPr>
              <w:t>TiSC</w:t>
            </w:r>
            <w:proofErr w:type="spellEnd"/>
            <w:r w:rsidR="00766F9E" w:rsidRPr="00766F9E">
              <w:rPr>
                <w:rFonts w:ascii="Arial" w:eastAsia="ArialMT" w:hAnsi="Arial" w:cs="Arial"/>
                <w:color w:val="000000" w:themeColor="text1"/>
                <w:kern w:val="1"/>
                <w:sz w:val="20"/>
                <w:szCs w:val="22"/>
              </w:rPr>
              <w:t xml:space="preserve"> AG) gemeinsam mit der neuen </w:t>
            </w:r>
            <w:proofErr w:type="spellStart"/>
            <w:r w:rsidR="00766F9E" w:rsidRPr="00766F9E">
              <w:rPr>
                <w:rFonts w:ascii="Arial" w:eastAsia="ArialMT" w:hAnsi="Arial" w:cs="Arial"/>
                <w:color w:val="000000" w:themeColor="text1"/>
                <w:kern w:val="1"/>
                <w:sz w:val="20"/>
                <w:szCs w:val="22"/>
              </w:rPr>
              <w:t>ifm</w:t>
            </w:r>
            <w:proofErr w:type="spellEnd"/>
            <w:r w:rsidR="00766F9E" w:rsidRPr="00766F9E">
              <w:rPr>
                <w:rFonts w:ascii="Arial" w:eastAsia="ArialMT" w:hAnsi="Arial" w:cs="Arial"/>
                <w:color w:val="000000" w:themeColor="text1"/>
                <w:kern w:val="1"/>
                <w:sz w:val="20"/>
                <w:szCs w:val="22"/>
              </w:rPr>
              <w:t xml:space="preserve"> </w:t>
            </w:r>
            <w:proofErr w:type="spellStart"/>
            <w:r w:rsidR="00766F9E" w:rsidRPr="00766F9E">
              <w:rPr>
                <w:rFonts w:ascii="Arial" w:eastAsia="ArialMT" w:hAnsi="Arial" w:cs="Arial"/>
                <w:color w:val="000000" w:themeColor="text1"/>
                <w:kern w:val="1"/>
                <w:sz w:val="20"/>
                <w:szCs w:val="22"/>
              </w:rPr>
              <w:t>services</w:t>
            </w:r>
            <w:proofErr w:type="spellEnd"/>
            <w:r w:rsidR="00766F9E" w:rsidRPr="00766F9E">
              <w:rPr>
                <w:rFonts w:ascii="Arial" w:eastAsia="ArialMT" w:hAnsi="Arial" w:cs="Arial"/>
                <w:color w:val="000000" w:themeColor="text1"/>
                <w:kern w:val="1"/>
                <w:sz w:val="20"/>
                <w:szCs w:val="22"/>
              </w:rPr>
              <w:t xml:space="preserve"> </w:t>
            </w:r>
            <w:proofErr w:type="spellStart"/>
            <w:r w:rsidR="00766F9E" w:rsidRPr="00766F9E">
              <w:rPr>
                <w:rFonts w:ascii="Arial" w:eastAsia="ArialMT" w:hAnsi="Arial" w:cs="Arial"/>
                <w:color w:val="000000" w:themeColor="text1"/>
                <w:kern w:val="1"/>
                <w:sz w:val="20"/>
                <w:szCs w:val="22"/>
              </w:rPr>
              <w:t>gmbh</w:t>
            </w:r>
            <w:proofErr w:type="spellEnd"/>
            <w:r w:rsidR="00766F9E" w:rsidRPr="00766F9E">
              <w:rPr>
                <w:rFonts w:ascii="Arial" w:eastAsia="ArialMT" w:hAnsi="Arial" w:cs="Arial"/>
                <w:color w:val="000000" w:themeColor="text1"/>
                <w:kern w:val="1"/>
                <w:sz w:val="20"/>
                <w:szCs w:val="22"/>
              </w:rPr>
              <w:t xml:space="preserve"> (vorher QOSIT Informationstechnik GmbH) in das neue Hightech</w:t>
            </w:r>
            <w:r w:rsidR="00006322">
              <w:rPr>
                <w:rFonts w:ascii="Arial" w:eastAsia="ArialMT" w:hAnsi="Arial" w:cs="Arial"/>
                <w:color w:val="000000" w:themeColor="text1"/>
                <w:kern w:val="1"/>
                <w:sz w:val="20"/>
                <w:szCs w:val="22"/>
              </w:rPr>
              <w:t>-Z</w:t>
            </w:r>
            <w:r w:rsidR="00766F9E" w:rsidRPr="00766F9E">
              <w:rPr>
                <w:rFonts w:ascii="Arial" w:eastAsia="ArialMT" w:hAnsi="Arial" w:cs="Arial"/>
                <w:color w:val="000000" w:themeColor="text1"/>
                <w:kern w:val="1"/>
                <w:sz w:val="20"/>
                <w:szCs w:val="22"/>
              </w:rPr>
              <w:t>entrum „The SUMMIT“ im Siegener Gewerbegebiet Martinshardt ein.</w:t>
            </w:r>
          </w:p>
          <w:p w:rsidR="00766F9E" w:rsidRPr="00766F9E" w:rsidRDefault="00766F9E" w:rsidP="00766F9E">
            <w:pPr>
              <w:pStyle w:val="StandardWeb"/>
              <w:spacing w:line="360" w:lineRule="auto"/>
              <w:rPr>
                <w:rFonts w:ascii="Arial" w:eastAsia="ArialMT" w:hAnsi="Arial" w:cs="Arial"/>
                <w:b/>
                <w:color w:val="000000" w:themeColor="text1"/>
                <w:kern w:val="1"/>
                <w:sz w:val="20"/>
                <w:szCs w:val="22"/>
              </w:rPr>
            </w:pPr>
            <w:r w:rsidRPr="00766F9E">
              <w:rPr>
                <w:rFonts w:ascii="Arial" w:eastAsia="ArialMT" w:hAnsi="Arial" w:cs="Arial"/>
                <w:b/>
                <w:color w:val="000000" w:themeColor="text1"/>
                <w:kern w:val="1"/>
                <w:sz w:val="20"/>
                <w:szCs w:val="22"/>
              </w:rPr>
              <w:t>Welche Bedeutung hat der neue Standort „SUMMIT"?</w:t>
            </w:r>
          </w:p>
          <w:p w:rsidR="00CA2193" w:rsidRPr="008236AC" w:rsidRDefault="00766F9E" w:rsidP="00766F9E">
            <w:pPr>
              <w:pStyle w:val="StandardWeb"/>
              <w:spacing w:line="360" w:lineRule="auto"/>
              <w:rPr>
                <w:rFonts w:ascii="Arial" w:eastAsia="ArialMT" w:hAnsi="Arial" w:cs="Arial"/>
                <w:color w:val="000000" w:themeColor="text1"/>
                <w:kern w:val="1"/>
                <w:sz w:val="20"/>
                <w:szCs w:val="22"/>
              </w:rPr>
            </w:pPr>
            <w:r w:rsidRPr="00766F9E">
              <w:rPr>
                <w:rFonts w:ascii="Arial" w:eastAsia="ArialMT" w:hAnsi="Arial" w:cs="Arial"/>
                <w:color w:val="000000" w:themeColor="text1"/>
                <w:kern w:val="1"/>
                <w:sz w:val="20"/>
                <w:szCs w:val="22"/>
              </w:rPr>
              <w:t xml:space="preserve">Der neue Standort in Siegen ist in erster Linie ein Vertrauensbeweis der </w:t>
            </w:r>
            <w:proofErr w:type="spellStart"/>
            <w:r w:rsidRPr="00766F9E">
              <w:rPr>
                <w:rFonts w:ascii="Arial" w:eastAsia="ArialMT" w:hAnsi="Arial" w:cs="Arial"/>
                <w:color w:val="000000" w:themeColor="text1"/>
                <w:kern w:val="1"/>
                <w:sz w:val="20"/>
                <w:szCs w:val="22"/>
              </w:rPr>
              <w:t>ifm</w:t>
            </w:r>
            <w:proofErr w:type="spellEnd"/>
            <w:r w:rsidRPr="00766F9E">
              <w:rPr>
                <w:rFonts w:ascii="Arial" w:eastAsia="ArialMT" w:hAnsi="Arial" w:cs="Arial"/>
                <w:color w:val="000000" w:themeColor="text1"/>
                <w:kern w:val="1"/>
                <w:sz w:val="20"/>
                <w:szCs w:val="22"/>
              </w:rPr>
              <w:t xml:space="preserve">-Unternehmensgruppe in die Zukunft dieses Geschäftsbereichs, eine bemerkenswerte Investition in die Region und vor allem auch ein positives Signal für die Mitarbeiter. Der Zusammenschluss der bisher örtlich getrennten Unternehmen ist nicht nur ein geografischer Schritt, sondern auch ein kultureller in Richtung einer großen </w:t>
            </w:r>
            <w:proofErr w:type="spellStart"/>
            <w:r w:rsidRPr="00766F9E">
              <w:rPr>
                <w:rFonts w:ascii="Arial" w:eastAsia="ArialMT" w:hAnsi="Arial" w:cs="Arial"/>
                <w:color w:val="000000" w:themeColor="text1"/>
                <w:kern w:val="1"/>
                <w:sz w:val="20"/>
                <w:szCs w:val="22"/>
              </w:rPr>
              <w:t>ifm</w:t>
            </w:r>
            <w:proofErr w:type="spellEnd"/>
            <w:r w:rsidRPr="00766F9E">
              <w:rPr>
                <w:rFonts w:ascii="Arial" w:eastAsia="ArialMT" w:hAnsi="Arial" w:cs="Arial"/>
                <w:color w:val="000000" w:themeColor="text1"/>
                <w:kern w:val="1"/>
                <w:sz w:val="20"/>
                <w:szCs w:val="22"/>
              </w:rPr>
              <w:t xml:space="preserve">-Familie. Die Verbindung von hochtalentierten und spezialisierten Teams aus allen Bereichen der Industrie 4.0 machen </w:t>
            </w:r>
            <w:r w:rsidR="00123597">
              <w:rPr>
                <w:rFonts w:ascii="Arial" w:eastAsia="ArialMT" w:hAnsi="Arial" w:cs="Arial"/>
                <w:color w:val="000000" w:themeColor="text1"/>
                <w:kern w:val="1"/>
                <w:sz w:val="20"/>
                <w:szCs w:val="22"/>
              </w:rPr>
              <w:t>„</w:t>
            </w:r>
            <w:r w:rsidRPr="00766F9E">
              <w:rPr>
                <w:rFonts w:ascii="Arial" w:eastAsia="ArialMT" w:hAnsi="Arial" w:cs="Arial"/>
                <w:color w:val="000000" w:themeColor="text1"/>
                <w:kern w:val="1"/>
                <w:sz w:val="20"/>
                <w:szCs w:val="22"/>
              </w:rPr>
              <w:t>The SUMMIT</w:t>
            </w:r>
            <w:r w:rsidR="00123597">
              <w:rPr>
                <w:rFonts w:ascii="Arial" w:eastAsia="ArialMT" w:hAnsi="Arial" w:cs="Arial"/>
                <w:color w:val="000000" w:themeColor="text1"/>
                <w:kern w:val="1"/>
                <w:sz w:val="20"/>
                <w:szCs w:val="22"/>
              </w:rPr>
              <w:t>“</w:t>
            </w:r>
            <w:r w:rsidRPr="00766F9E">
              <w:rPr>
                <w:rFonts w:ascii="Arial" w:eastAsia="ArialMT" w:hAnsi="Arial" w:cs="Arial"/>
                <w:color w:val="000000" w:themeColor="text1"/>
                <w:kern w:val="1"/>
                <w:sz w:val="20"/>
                <w:szCs w:val="22"/>
              </w:rPr>
              <w:t xml:space="preserve"> auch zum idealen Ort, um an innovativen Ideen und erfolgreichen</w:t>
            </w:r>
            <w:r>
              <w:rPr>
                <w:rFonts w:ascii="Arial" w:eastAsia="ArialMT" w:hAnsi="Arial" w:cs="Arial"/>
                <w:color w:val="000000" w:themeColor="text1"/>
                <w:kern w:val="1"/>
                <w:sz w:val="20"/>
                <w:szCs w:val="22"/>
              </w:rPr>
              <w:t xml:space="preserve"> </w:t>
            </w:r>
            <w:r w:rsidRPr="00766F9E">
              <w:rPr>
                <w:rFonts w:ascii="Arial" w:eastAsia="ArialMT" w:hAnsi="Arial" w:cs="Arial"/>
                <w:color w:val="000000" w:themeColor="text1"/>
                <w:kern w:val="1"/>
                <w:sz w:val="20"/>
                <w:szCs w:val="22"/>
              </w:rPr>
              <w:t>Produkten zu arbeiten. Kürzere Wege, eine bessere Infrastruktur sowie neue und moderne Arbeitsplätze machen die Zusammenarbeit in jeder Hinsicht und für alle Beteiligten leichter, effizienter und letztlich auch erfolgreicher.</w:t>
            </w:r>
            <w:r w:rsidR="00CA2193" w:rsidRPr="008236AC">
              <w:rPr>
                <w:rFonts w:ascii="Arial" w:eastAsia="ArialMT" w:hAnsi="Arial" w:cs="Arial"/>
                <w:color w:val="000000" w:themeColor="text1"/>
                <w:kern w:val="1"/>
                <w:sz w:val="20"/>
                <w:szCs w:val="22"/>
              </w:rPr>
              <w:br/>
            </w:r>
          </w:p>
          <w:tbl>
            <w:tblPr>
              <w:tblW w:w="0" w:type="auto"/>
              <w:tblLayout w:type="fixed"/>
              <w:tblLook w:val="01E0" w:firstRow="1" w:lastRow="1" w:firstColumn="1" w:lastColumn="1" w:noHBand="0" w:noVBand="0"/>
            </w:tblPr>
            <w:tblGrid>
              <w:gridCol w:w="3232"/>
              <w:gridCol w:w="3233"/>
            </w:tblGrid>
            <w:tr w:rsidR="00D23874" w:rsidRPr="005E3A16" w:rsidTr="00CA2193">
              <w:trPr>
                <w:trHeight w:val="3321"/>
              </w:trPr>
              <w:tc>
                <w:tcPr>
                  <w:tcW w:w="3232" w:type="dxa"/>
                  <w:shd w:val="clear" w:color="auto" w:fill="auto"/>
                </w:tcPr>
                <w:p w:rsidR="00281482" w:rsidRPr="00D23874" w:rsidRDefault="00CA2193" w:rsidP="00A05DFA">
                  <w:pPr>
                    <w:pStyle w:val="Textkrper"/>
                    <w:spacing w:line="240" w:lineRule="auto"/>
                    <w:ind w:right="361"/>
                    <w:rPr>
                      <w:b/>
                      <w:color w:val="000000" w:themeColor="text1"/>
                      <w:sz w:val="20"/>
                      <w:highlight w:val="yellow"/>
                    </w:rPr>
                  </w:pPr>
                  <w:r w:rsidRPr="00D23874">
                    <w:rPr>
                      <w:b/>
                      <w:color w:val="000000" w:themeColor="text1"/>
                      <w:sz w:val="20"/>
                      <w:highlight w:val="yellow"/>
                    </w:rPr>
                    <w:br/>
                  </w:r>
                </w:p>
                <w:p w:rsidR="002B336D" w:rsidRDefault="00C55CF6" w:rsidP="00A05DFA">
                  <w:pPr>
                    <w:pStyle w:val="Textkrper"/>
                    <w:spacing w:line="240" w:lineRule="auto"/>
                    <w:ind w:right="361"/>
                    <w:rPr>
                      <w:b/>
                      <w:color w:val="000000" w:themeColor="text1"/>
                      <w:sz w:val="20"/>
                    </w:rPr>
                  </w:pPr>
                  <w:r w:rsidRPr="00C55CF6">
                    <w:rPr>
                      <w:b/>
                      <w:noProof/>
                      <w:color w:val="000000" w:themeColor="text1"/>
                      <w:sz w:val="20"/>
                    </w:rPr>
                    <w:drawing>
                      <wp:inline distT="0" distB="0" distL="0" distR="0" wp14:anchorId="0BB29CD1" wp14:editId="1F3CD9D8">
                        <wp:extent cx="1731645" cy="1220266"/>
                        <wp:effectExtent l="0" t="0" r="1905" b="0"/>
                        <wp:docPr id="3" name="Grafik 3" descr="C:\Users\definkma\AppData\Local\Packages\microsoft.microsoftedge_8wekyb3d8bbwe\AC\#!121\MicrosoftEdge\Cache\8UDNNPQE\Gebäude_The%20Summit_Siege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efinkma\AppData\Local\Packages\microsoft.microsoftedge_8wekyb3d8bbwe\AC\#!121\MicrosoftEdge\Cache\8UDNNPQE\Gebäude_The%20Summit_Siegen[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753303" cy="1235528"/>
                                </a:xfrm>
                                <a:prstGeom prst="rect">
                                  <a:avLst/>
                                </a:prstGeom>
                                <a:noFill/>
                                <a:ln>
                                  <a:noFill/>
                                </a:ln>
                              </pic:spPr>
                            </pic:pic>
                          </a:graphicData>
                        </a:graphic>
                      </wp:inline>
                    </w:drawing>
                  </w:r>
                </w:p>
                <w:p w:rsidR="002B336D" w:rsidRPr="002B336D" w:rsidRDefault="002B336D" w:rsidP="002B336D"/>
                <w:p w:rsidR="002B336D" w:rsidRPr="002B336D" w:rsidRDefault="002B336D" w:rsidP="002B336D"/>
                <w:p w:rsidR="002B336D" w:rsidRDefault="002B336D" w:rsidP="002B336D"/>
                <w:p w:rsidR="00A05DFA" w:rsidRPr="002B336D" w:rsidRDefault="00A05DFA" w:rsidP="002B336D"/>
              </w:tc>
              <w:tc>
                <w:tcPr>
                  <w:tcW w:w="3233" w:type="dxa"/>
                  <w:shd w:val="clear" w:color="auto" w:fill="auto"/>
                </w:tcPr>
                <w:p w:rsidR="00A05DFA" w:rsidRPr="00D23874" w:rsidRDefault="00A05DFA" w:rsidP="00A05DFA">
                  <w:pPr>
                    <w:pStyle w:val="Textkrper"/>
                    <w:spacing w:line="240" w:lineRule="auto"/>
                    <w:ind w:right="361"/>
                    <w:rPr>
                      <w:color w:val="000000" w:themeColor="text1"/>
                      <w:sz w:val="20"/>
                    </w:rPr>
                  </w:pPr>
                </w:p>
                <w:p w:rsidR="00A05DFA" w:rsidRPr="00850DCB" w:rsidRDefault="00CA2193" w:rsidP="00A05DFA">
                  <w:pPr>
                    <w:pStyle w:val="Textkrper"/>
                    <w:spacing w:line="240" w:lineRule="auto"/>
                    <w:ind w:right="361"/>
                    <w:rPr>
                      <w:color w:val="000000" w:themeColor="text1"/>
                      <w:sz w:val="20"/>
                    </w:rPr>
                  </w:pPr>
                  <w:r w:rsidRPr="00850DCB">
                    <w:rPr>
                      <w:color w:val="000000" w:themeColor="text1"/>
                      <w:sz w:val="20"/>
                    </w:rPr>
                    <w:br/>
                  </w:r>
                  <w:r w:rsidR="00A05DFA" w:rsidRPr="00850DCB">
                    <w:rPr>
                      <w:color w:val="000000" w:themeColor="text1"/>
                      <w:sz w:val="20"/>
                    </w:rPr>
                    <w:t>wpi_</w:t>
                  </w:r>
                  <w:r w:rsidR="00766F9E">
                    <w:rPr>
                      <w:color w:val="000000" w:themeColor="text1"/>
                      <w:sz w:val="20"/>
                    </w:rPr>
                    <w:t>628</w:t>
                  </w:r>
                  <w:r w:rsidR="00A05DFA" w:rsidRPr="00850DCB">
                    <w:rPr>
                      <w:color w:val="000000" w:themeColor="text1"/>
                      <w:sz w:val="20"/>
                    </w:rPr>
                    <w:t>_print.jpg</w:t>
                  </w:r>
                </w:p>
                <w:p w:rsidR="00A05DFA" w:rsidRPr="00850DCB" w:rsidRDefault="00A05DFA" w:rsidP="00A05DFA">
                  <w:pPr>
                    <w:pStyle w:val="Textkrper"/>
                    <w:spacing w:line="240" w:lineRule="auto"/>
                    <w:ind w:right="361"/>
                    <w:rPr>
                      <w:color w:val="000000" w:themeColor="text1"/>
                      <w:sz w:val="20"/>
                    </w:rPr>
                  </w:pPr>
                </w:p>
                <w:p w:rsidR="00956E5D" w:rsidRPr="00850DCB" w:rsidRDefault="00123597" w:rsidP="00956E5D">
                  <w:pPr>
                    <w:spacing w:line="360" w:lineRule="auto"/>
                    <w:rPr>
                      <w:rFonts w:ascii="Arial" w:hAnsi="Arial" w:cs="Arial"/>
                      <w:color w:val="000000" w:themeColor="text1"/>
                      <w:szCs w:val="22"/>
                    </w:rPr>
                  </w:pPr>
                  <w:r>
                    <w:rPr>
                      <w:rFonts w:ascii="Arial" w:hAnsi="Arial" w:cs="Arial"/>
                      <w:color w:val="000000" w:themeColor="text1"/>
                      <w:szCs w:val="22"/>
                    </w:rPr>
                    <w:t>„</w:t>
                  </w:r>
                  <w:r w:rsidR="00766F9E" w:rsidRPr="00766F9E">
                    <w:rPr>
                      <w:rFonts w:ascii="Arial" w:hAnsi="Arial" w:cs="Arial"/>
                      <w:color w:val="000000" w:themeColor="text1"/>
                      <w:szCs w:val="22"/>
                    </w:rPr>
                    <w:t>The SUMMIT</w:t>
                  </w:r>
                  <w:r>
                    <w:rPr>
                      <w:rFonts w:ascii="Arial" w:hAnsi="Arial" w:cs="Arial"/>
                      <w:color w:val="000000" w:themeColor="text1"/>
                      <w:szCs w:val="22"/>
                    </w:rPr>
                    <w:t>“</w:t>
                  </w:r>
                  <w:r w:rsidR="00766F9E" w:rsidRPr="00766F9E">
                    <w:rPr>
                      <w:rFonts w:ascii="Arial" w:hAnsi="Arial" w:cs="Arial"/>
                      <w:color w:val="000000" w:themeColor="text1"/>
                      <w:szCs w:val="22"/>
                    </w:rPr>
                    <w:t xml:space="preserve"> vereint Siegener Töchter der </w:t>
                  </w:r>
                  <w:proofErr w:type="spellStart"/>
                  <w:r w:rsidR="00766F9E" w:rsidRPr="00766F9E">
                    <w:rPr>
                      <w:rFonts w:ascii="Arial" w:hAnsi="Arial" w:cs="Arial"/>
                      <w:color w:val="000000" w:themeColor="text1"/>
                      <w:szCs w:val="22"/>
                    </w:rPr>
                    <w:t>ifm</w:t>
                  </w:r>
                  <w:proofErr w:type="spellEnd"/>
                  <w:r w:rsidR="00766F9E" w:rsidRPr="00766F9E">
                    <w:rPr>
                      <w:rFonts w:ascii="Arial" w:hAnsi="Arial" w:cs="Arial"/>
                      <w:color w:val="000000" w:themeColor="text1"/>
                      <w:szCs w:val="22"/>
                    </w:rPr>
                    <w:t>-Gruppe</w:t>
                  </w:r>
                  <w:r w:rsidR="001C08BC" w:rsidRPr="00850DCB">
                    <w:rPr>
                      <w:rFonts w:ascii="Arial" w:hAnsi="Arial" w:cs="Arial"/>
                      <w:color w:val="000000" w:themeColor="text1"/>
                      <w:szCs w:val="22"/>
                    </w:rPr>
                    <w:t>.</w:t>
                  </w:r>
                </w:p>
                <w:p w:rsidR="00A05DFA" w:rsidRPr="00850DCB" w:rsidRDefault="00A05DFA" w:rsidP="00A05DFA">
                  <w:pPr>
                    <w:pStyle w:val="Textkrper"/>
                    <w:spacing w:line="240" w:lineRule="auto"/>
                    <w:ind w:right="361"/>
                    <w:rPr>
                      <w:color w:val="000000" w:themeColor="text1"/>
                      <w:sz w:val="20"/>
                    </w:rPr>
                  </w:pPr>
                </w:p>
                <w:p w:rsidR="00A05DFA" w:rsidRPr="00850DCB" w:rsidRDefault="00A05DFA" w:rsidP="00A05DFA">
                  <w:pPr>
                    <w:pStyle w:val="Textkrper"/>
                    <w:spacing w:line="240" w:lineRule="auto"/>
                    <w:ind w:right="361"/>
                    <w:rPr>
                      <w:color w:val="000000" w:themeColor="text1"/>
                      <w:sz w:val="20"/>
                    </w:rPr>
                  </w:pPr>
                </w:p>
                <w:p w:rsidR="00A05DFA" w:rsidRPr="00850DCB" w:rsidRDefault="00A05DFA" w:rsidP="00A05DFA">
                  <w:pPr>
                    <w:pStyle w:val="Textkrper"/>
                    <w:spacing w:line="240" w:lineRule="auto"/>
                    <w:ind w:right="361"/>
                    <w:rPr>
                      <w:color w:val="000000" w:themeColor="text1"/>
                      <w:sz w:val="20"/>
                    </w:rPr>
                  </w:pPr>
                </w:p>
                <w:p w:rsidR="00A05DFA" w:rsidRPr="00850DCB" w:rsidRDefault="00A05DFA" w:rsidP="00A05DFA">
                  <w:pPr>
                    <w:pStyle w:val="Textkrper"/>
                    <w:spacing w:line="240" w:lineRule="auto"/>
                    <w:ind w:right="361"/>
                    <w:rPr>
                      <w:color w:val="000000" w:themeColor="text1"/>
                      <w:sz w:val="20"/>
                    </w:rPr>
                  </w:pPr>
                </w:p>
              </w:tc>
            </w:tr>
            <w:tr w:rsidR="002B336D" w:rsidRPr="005E3A16" w:rsidTr="00CA2193">
              <w:trPr>
                <w:trHeight w:val="3321"/>
              </w:trPr>
              <w:tc>
                <w:tcPr>
                  <w:tcW w:w="3232" w:type="dxa"/>
                  <w:shd w:val="clear" w:color="auto" w:fill="auto"/>
                </w:tcPr>
                <w:p w:rsidR="002B336D" w:rsidRPr="002B336D" w:rsidRDefault="002B336D" w:rsidP="00A05DFA">
                  <w:pPr>
                    <w:pStyle w:val="Textkrper"/>
                    <w:spacing w:line="240" w:lineRule="auto"/>
                    <w:ind w:right="361"/>
                    <w:rPr>
                      <w:rFonts w:cs="Arial"/>
                      <w:color w:val="000000" w:themeColor="text1"/>
                      <w:sz w:val="20"/>
                      <w:szCs w:val="22"/>
                    </w:rPr>
                  </w:pPr>
                  <w:r w:rsidRPr="002B336D">
                    <w:rPr>
                      <w:rFonts w:cs="Arial"/>
                      <w:color w:val="000000" w:themeColor="text1"/>
                      <w:sz w:val="20"/>
                      <w:szCs w:val="22"/>
                    </w:rPr>
                    <w:t xml:space="preserve">Texte / Bilder finden Sie unter:             </w:t>
                  </w:r>
                </w:p>
              </w:tc>
              <w:tc>
                <w:tcPr>
                  <w:tcW w:w="3233" w:type="dxa"/>
                  <w:shd w:val="clear" w:color="auto" w:fill="auto"/>
                </w:tcPr>
                <w:p w:rsidR="002B336D" w:rsidRPr="002B336D" w:rsidRDefault="002B336D" w:rsidP="00A05DFA">
                  <w:pPr>
                    <w:pStyle w:val="Textkrper"/>
                    <w:spacing w:line="240" w:lineRule="auto"/>
                    <w:ind w:right="361"/>
                    <w:rPr>
                      <w:rFonts w:cs="Arial"/>
                      <w:color w:val="000000" w:themeColor="text1"/>
                      <w:sz w:val="20"/>
                      <w:szCs w:val="22"/>
                    </w:rPr>
                  </w:pPr>
                  <w:hyperlink r:id="rId13" w:history="1">
                    <w:r w:rsidRPr="002B336D">
                      <w:rPr>
                        <w:color w:val="000000" w:themeColor="text1"/>
                        <w:sz w:val="20"/>
                        <w:szCs w:val="22"/>
                      </w:rPr>
                      <w:t>www.ifm.com/de/presse-unternehmen</w:t>
                    </w:r>
                  </w:hyperlink>
                  <w:r>
                    <w:rPr>
                      <w:color w:val="000000" w:themeColor="text1"/>
                      <w:sz w:val="20"/>
                      <w:szCs w:val="22"/>
                    </w:rPr>
                    <w:t xml:space="preserve">  </w:t>
                  </w:r>
                </w:p>
              </w:tc>
            </w:tr>
          </w:tbl>
          <w:p w:rsidR="00097CBF" w:rsidRPr="00850DCB" w:rsidRDefault="00097CBF" w:rsidP="006A5C78">
            <w:pPr>
              <w:tabs>
                <w:tab w:val="left" w:pos="0"/>
              </w:tabs>
              <w:suppressAutoHyphens w:val="0"/>
              <w:spacing w:line="360" w:lineRule="auto"/>
              <w:ind w:right="-2"/>
              <w:jc w:val="both"/>
              <w:rPr>
                <w:rFonts w:ascii="Arial" w:hAnsi="Arial" w:cs="Arial"/>
                <w:color w:val="000000" w:themeColor="text1"/>
                <w:u w:val="single"/>
              </w:rPr>
            </w:pPr>
          </w:p>
        </w:tc>
        <w:tc>
          <w:tcPr>
            <w:tcW w:w="2585" w:type="dxa"/>
            <w:shd w:val="clear" w:color="auto" w:fill="auto"/>
          </w:tcPr>
          <w:p w:rsidR="00B36636" w:rsidRPr="008236AC" w:rsidRDefault="00B36636" w:rsidP="000E6A03">
            <w:pPr>
              <w:pStyle w:val="Textkrper"/>
              <w:spacing w:line="240" w:lineRule="auto"/>
              <w:ind w:right="3001"/>
              <w:rPr>
                <w:b/>
                <w:color w:val="000000" w:themeColor="text1"/>
                <w:sz w:val="20"/>
              </w:rPr>
            </w:pPr>
          </w:p>
          <w:p w:rsidR="00512CA4" w:rsidRPr="008236AC" w:rsidRDefault="00512CA4" w:rsidP="000E6A03">
            <w:pPr>
              <w:pStyle w:val="Textkrper"/>
              <w:spacing w:line="240" w:lineRule="auto"/>
              <w:ind w:right="3001"/>
              <w:rPr>
                <w:b/>
                <w:color w:val="000000" w:themeColor="text1"/>
                <w:sz w:val="20"/>
              </w:rPr>
            </w:pPr>
          </w:p>
          <w:p w:rsidR="00512CA4" w:rsidRPr="008236AC" w:rsidRDefault="00512CA4" w:rsidP="000E6A03">
            <w:pPr>
              <w:pStyle w:val="Textkrper"/>
              <w:spacing w:line="240" w:lineRule="auto"/>
              <w:ind w:right="3001"/>
              <w:rPr>
                <w:b/>
                <w:color w:val="000000" w:themeColor="text1"/>
                <w:sz w:val="20"/>
              </w:rPr>
            </w:pPr>
          </w:p>
          <w:p w:rsidR="00512CA4" w:rsidRPr="008236AC" w:rsidRDefault="00512CA4" w:rsidP="000E6A03">
            <w:pPr>
              <w:pStyle w:val="Textkrper"/>
              <w:spacing w:line="240" w:lineRule="auto"/>
              <w:ind w:right="3001"/>
              <w:rPr>
                <w:b/>
                <w:color w:val="000000" w:themeColor="text1"/>
                <w:sz w:val="20"/>
              </w:rPr>
            </w:pPr>
          </w:p>
          <w:p w:rsidR="00265B92" w:rsidRPr="008236AC" w:rsidRDefault="00265B92" w:rsidP="000E6A03">
            <w:pPr>
              <w:pStyle w:val="Textkrper"/>
              <w:spacing w:line="240" w:lineRule="auto"/>
              <w:ind w:right="3001"/>
              <w:rPr>
                <w:b/>
                <w:color w:val="000000" w:themeColor="text1"/>
                <w:sz w:val="20"/>
              </w:rPr>
            </w:pPr>
          </w:p>
          <w:p w:rsidR="00374FA2" w:rsidRPr="008236AC" w:rsidRDefault="00374FA2" w:rsidP="000E6A03">
            <w:pPr>
              <w:pStyle w:val="Textkrper"/>
              <w:spacing w:line="240" w:lineRule="auto"/>
              <w:ind w:right="3001"/>
              <w:rPr>
                <w:b/>
                <w:color w:val="000000" w:themeColor="text1"/>
                <w:sz w:val="20"/>
              </w:rPr>
            </w:pPr>
          </w:p>
          <w:p w:rsidR="00374FA2" w:rsidRPr="008236AC" w:rsidRDefault="00374FA2" w:rsidP="000E6A03">
            <w:pPr>
              <w:pStyle w:val="Textkrper"/>
              <w:spacing w:line="240" w:lineRule="auto"/>
              <w:ind w:right="3001"/>
              <w:rPr>
                <w:b/>
                <w:color w:val="000000" w:themeColor="text1"/>
                <w:sz w:val="20"/>
              </w:rPr>
            </w:pPr>
          </w:p>
          <w:p w:rsidR="00374FA2" w:rsidRPr="008236AC" w:rsidRDefault="00374FA2" w:rsidP="000E6A03">
            <w:pPr>
              <w:pStyle w:val="Textkrper"/>
              <w:spacing w:line="240" w:lineRule="auto"/>
              <w:ind w:right="3001"/>
              <w:rPr>
                <w:b/>
                <w:color w:val="000000" w:themeColor="text1"/>
                <w:sz w:val="20"/>
              </w:rPr>
            </w:pPr>
          </w:p>
          <w:p w:rsidR="00374FA2" w:rsidRPr="008236AC" w:rsidRDefault="00374FA2" w:rsidP="000E6A03">
            <w:pPr>
              <w:pStyle w:val="Textkrper"/>
              <w:spacing w:line="240" w:lineRule="auto"/>
              <w:ind w:right="3001"/>
              <w:rPr>
                <w:b/>
                <w:color w:val="000000" w:themeColor="text1"/>
                <w:sz w:val="20"/>
              </w:rPr>
            </w:pPr>
          </w:p>
          <w:p w:rsidR="00E4200F" w:rsidRPr="008236AC" w:rsidRDefault="00E4200F" w:rsidP="000E6A03">
            <w:pPr>
              <w:pStyle w:val="Textkrper"/>
              <w:spacing w:line="240" w:lineRule="auto"/>
              <w:ind w:right="3001"/>
              <w:rPr>
                <w:b/>
                <w:color w:val="000000" w:themeColor="text1"/>
                <w:sz w:val="20"/>
              </w:rPr>
            </w:pPr>
          </w:p>
          <w:p w:rsidR="00E4200F" w:rsidRPr="008236AC" w:rsidRDefault="00E4200F" w:rsidP="000E6A03">
            <w:pPr>
              <w:pStyle w:val="Textkrper"/>
              <w:spacing w:line="240" w:lineRule="auto"/>
              <w:ind w:right="3001"/>
              <w:rPr>
                <w:b/>
                <w:color w:val="000000" w:themeColor="text1"/>
                <w:sz w:val="20"/>
              </w:rPr>
            </w:pPr>
          </w:p>
          <w:p w:rsidR="00512CA4" w:rsidRPr="008236AC" w:rsidRDefault="00512CA4" w:rsidP="000E6A03">
            <w:pPr>
              <w:pStyle w:val="Textkrper"/>
              <w:spacing w:line="240" w:lineRule="auto"/>
              <w:ind w:right="3001"/>
              <w:rPr>
                <w:b/>
                <w:color w:val="000000" w:themeColor="text1"/>
                <w:sz w:val="20"/>
              </w:rPr>
            </w:pPr>
          </w:p>
          <w:p w:rsidR="00512CA4" w:rsidRPr="008236AC" w:rsidRDefault="00512CA4" w:rsidP="000E6A03">
            <w:pPr>
              <w:pStyle w:val="Textkrper"/>
              <w:spacing w:line="240" w:lineRule="auto"/>
              <w:ind w:right="3001"/>
              <w:rPr>
                <w:b/>
                <w:color w:val="000000" w:themeColor="text1"/>
                <w:sz w:val="20"/>
              </w:rPr>
            </w:pPr>
          </w:p>
          <w:p w:rsidR="00512CA4" w:rsidRPr="008236AC" w:rsidRDefault="00512CA4" w:rsidP="000E6A03">
            <w:pPr>
              <w:pStyle w:val="Textkrper"/>
              <w:spacing w:line="240" w:lineRule="auto"/>
              <w:ind w:right="3001"/>
              <w:rPr>
                <w:b/>
                <w:color w:val="000000" w:themeColor="text1"/>
                <w:sz w:val="20"/>
              </w:rPr>
            </w:pPr>
          </w:p>
          <w:p w:rsidR="00B77FDF" w:rsidRPr="008236AC" w:rsidRDefault="00B77FDF" w:rsidP="000E6A03">
            <w:pPr>
              <w:pStyle w:val="Textkrper"/>
              <w:spacing w:line="240" w:lineRule="auto"/>
              <w:ind w:right="3001"/>
              <w:rPr>
                <w:color w:val="000000" w:themeColor="text1"/>
                <w:sz w:val="20"/>
              </w:rPr>
            </w:pPr>
          </w:p>
          <w:p w:rsidR="00B77FDF" w:rsidRPr="008236AC" w:rsidRDefault="00B77FDF" w:rsidP="000E6A03">
            <w:pPr>
              <w:pStyle w:val="Textkrper"/>
              <w:spacing w:line="240" w:lineRule="auto"/>
              <w:ind w:right="3001"/>
              <w:rPr>
                <w:color w:val="000000" w:themeColor="text1"/>
                <w:sz w:val="20"/>
              </w:rPr>
            </w:pPr>
          </w:p>
          <w:p w:rsidR="00B77FDF" w:rsidRPr="008236AC" w:rsidRDefault="00B77FDF" w:rsidP="000E6A03">
            <w:pPr>
              <w:pStyle w:val="Textkrper"/>
              <w:spacing w:line="240" w:lineRule="auto"/>
              <w:ind w:right="3001"/>
              <w:rPr>
                <w:color w:val="000000" w:themeColor="text1"/>
                <w:sz w:val="20"/>
              </w:rPr>
            </w:pPr>
          </w:p>
          <w:p w:rsidR="00B77FDF" w:rsidRPr="008236AC" w:rsidRDefault="00B77FDF" w:rsidP="000E6A03">
            <w:pPr>
              <w:pStyle w:val="Textkrper"/>
              <w:spacing w:line="240" w:lineRule="auto"/>
              <w:ind w:right="3001"/>
              <w:rPr>
                <w:color w:val="000000" w:themeColor="text1"/>
                <w:sz w:val="20"/>
              </w:rPr>
            </w:pPr>
          </w:p>
          <w:p w:rsidR="00512CA4" w:rsidRPr="008236AC" w:rsidRDefault="00512CA4" w:rsidP="000E6A03">
            <w:pPr>
              <w:pStyle w:val="Textkrper"/>
              <w:spacing w:line="240" w:lineRule="auto"/>
              <w:ind w:right="3001"/>
              <w:rPr>
                <w:color w:val="000000" w:themeColor="text1"/>
                <w:sz w:val="20"/>
              </w:rPr>
            </w:pPr>
          </w:p>
          <w:p w:rsidR="00512CA4" w:rsidRPr="008236AC" w:rsidRDefault="00512CA4" w:rsidP="000E6A03">
            <w:pPr>
              <w:pStyle w:val="Textkrper"/>
              <w:spacing w:line="240" w:lineRule="auto"/>
              <w:ind w:right="3001"/>
              <w:rPr>
                <w:color w:val="000000" w:themeColor="text1"/>
                <w:sz w:val="20"/>
              </w:rPr>
            </w:pPr>
          </w:p>
          <w:p w:rsidR="00512CA4" w:rsidRPr="008236AC" w:rsidRDefault="00512CA4" w:rsidP="000E6A03">
            <w:pPr>
              <w:pStyle w:val="Textkrper"/>
              <w:spacing w:line="240" w:lineRule="auto"/>
              <w:ind w:right="3001"/>
              <w:rPr>
                <w:color w:val="000000" w:themeColor="text1"/>
                <w:sz w:val="20"/>
              </w:rPr>
            </w:pPr>
          </w:p>
          <w:p w:rsidR="00512CA4" w:rsidRPr="008236AC" w:rsidRDefault="00512CA4" w:rsidP="000E6A03">
            <w:pPr>
              <w:pStyle w:val="Textkrper"/>
              <w:spacing w:line="240" w:lineRule="auto"/>
              <w:ind w:right="3001"/>
              <w:rPr>
                <w:color w:val="000000" w:themeColor="text1"/>
                <w:sz w:val="20"/>
              </w:rPr>
            </w:pPr>
          </w:p>
          <w:p w:rsidR="00512CA4" w:rsidRPr="008236AC" w:rsidRDefault="00512CA4" w:rsidP="000E6A03">
            <w:pPr>
              <w:pStyle w:val="Textkrper"/>
              <w:spacing w:line="240" w:lineRule="auto"/>
              <w:ind w:right="3001"/>
              <w:rPr>
                <w:color w:val="000000" w:themeColor="text1"/>
                <w:sz w:val="20"/>
              </w:rPr>
            </w:pPr>
          </w:p>
          <w:p w:rsidR="00512CA4" w:rsidRPr="008236AC" w:rsidRDefault="00512CA4" w:rsidP="000E6A03">
            <w:pPr>
              <w:pStyle w:val="Textkrper"/>
              <w:spacing w:line="240" w:lineRule="auto"/>
              <w:ind w:right="3001"/>
              <w:rPr>
                <w:color w:val="000000" w:themeColor="text1"/>
                <w:sz w:val="20"/>
              </w:rPr>
            </w:pPr>
          </w:p>
          <w:p w:rsidR="00512CA4" w:rsidRPr="008236AC" w:rsidRDefault="00512CA4" w:rsidP="000E6A03">
            <w:pPr>
              <w:pStyle w:val="Textkrper"/>
              <w:spacing w:line="240" w:lineRule="auto"/>
              <w:ind w:right="3001"/>
              <w:rPr>
                <w:color w:val="000000" w:themeColor="text1"/>
                <w:sz w:val="20"/>
              </w:rPr>
            </w:pPr>
          </w:p>
          <w:p w:rsidR="00512CA4" w:rsidRPr="008236AC" w:rsidRDefault="00512CA4" w:rsidP="000E6A03">
            <w:pPr>
              <w:pStyle w:val="Textkrper"/>
              <w:spacing w:line="240" w:lineRule="auto"/>
              <w:ind w:right="3001"/>
              <w:rPr>
                <w:color w:val="000000" w:themeColor="text1"/>
                <w:sz w:val="20"/>
              </w:rPr>
            </w:pPr>
          </w:p>
          <w:p w:rsidR="0051123B" w:rsidRPr="008236AC" w:rsidRDefault="0051123B" w:rsidP="000E6A03">
            <w:pPr>
              <w:pStyle w:val="Textkrper"/>
              <w:spacing w:line="240" w:lineRule="auto"/>
              <w:ind w:right="3001"/>
              <w:rPr>
                <w:color w:val="000000" w:themeColor="text1"/>
                <w:sz w:val="20"/>
              </w:rPr>
            </w:pPr>
          </w:p>
          <w:p w:rsidR="0051123B" w:rsidRPr="008236AC" w:rsidRDefault="0051123B" w:rsidP="000E6A03">
            <w:pPr>
              <w:pStyle w:val="Textkrper"/>
              <w:spacing w:line="240" w:lineRule="auto"/>
              <w:ind w:right="3001"/>
              <w:rPr>
                <w:color w:val="000000" w:themeColor="text1"/>
                <w:sz w:val="20"/>
              </w:rPr>
            </w:pPr>
          </w:p>
          <w:p w:rsidR="0051123B" w:rsidRPr="008236AC" w:rsidRDefault="0051123B" w:rsidP="000E6A03">
            <w:pPr>
              <w:pStyle w:val="Textkrper"/>
              <w:spacing w:line="240" w:lineRule="auto"/>
              <w:ind w:right="3001"/>
              <w:rPr>
                <w:color w:val="000000" w:themeColor="text1"/>
                <w:sz w:val="20"/>
              </w:rPr>
            </w:pPr>
          </w:p>
          <w:p w:rsidR="0051123B" w:rsidRPr="008236AC" w:rsidRDefault="0051123B" w:rsidP="000E6A03">
            <w:pPr>
              <w:pStyle w:val="Textkrper"/>
              <w:spacing w:line="240" w:lineRule="auto"/>
              <w:ind w:right="3001"/>
              <w:rPr>
                <w:color w:val="000000" w:themeColor="text1"/>
                <w:sz w:val="20"/>
              </w:rPr>
            </w:pPr>
          </w:p>
          <w:p w:rsidR="00512CA4" w:rsidRPr="008236AC" w:rsidRDefault="00512CA4" w:rsidP="000E6A03">
            <w:pPr>
              <w:pStyle w:val="Textkrper"/>
              <w:spacing w:line="240" w:lineRule="auto"/>
              <w:ind w:right="3001"/>
              <w:rPr>
                <w:color w:val="000000" w:themeColor="text1"/>
                <w:sz w:val="20"/>
              </w:rPr>
            </w:pPr>
          </w:p>
          <w:p w:rsidR="00281482" w:rsidRPr="008236AC" w:rsidRDefault="00281482" w:rsidP="000E6A03">
            <w:pPr>
              <w:pStyle w:val="Textkrper"/>
              <w:spacing w:line="240" w:lineRule="auto"/>
              <w:ind w:right="-108"/>
              <w:rPr>
                <w:b/>
                <w:color w:val="000000" w:themeColor="text1"/>
                <w:sz w:val="18"/>
                <w:szCs w:val="18"/>
              </w:rPr>
            </w:pPr>
          </w:p>
          <w:p w:rsidR="00281482" w:rsidRPr="008236AC" w:rsidRDefault="00281482" w:rsidP="000E6A03">
            <w:pPr>
              <w:pStyle w:val="Textkrper"/>
              <w:spacing w:line="240" w:lineRule="auto"/>
              <w:ind w:right="-108"/>
              <w:rPr>
                <w:b/>
                <w:color w:val="000000" w:themeColor="text1"/>
                <w:sz w:val="18"/>
                <w:szCs w:val="18"/>
              </w:rPr>
            </w:pPr>
          </w:p>
          <w:p w:rsidR="00281482" w:rsidRPr="008236AC" w:rsidRDefault="00281482" w:rsidP="000E6A03">
            <w:pPr>
              <w:pStyle w:val="Textkrper"/>
              <w:spacing w:line="240" w:lineRule="auto"/>
              <w:ind w:right="-108"/>
              <w:rPr>
                <w:b/>
                <w:color w:val="000000" w:themeColor="text1"/>
                <w:sz w:val="18"/>
                <w:szCs w:val="18"/>
              </w:rPr>
            </w:pPr>
          </w:p>
          <w:p w:rsidR="00281482" w:rsidRPr="008236AC" w:rsidRDefault="00281482" w:rsidP="000E6A03">
            <w:pPr>
              <w:pStyle w:val="Textkrper"/>
              <w:spacing w:line="240" w:lineRule="auto"/>
              <w:ind w:right="-108"/>
              <w:rPr>
                <w:b/>
                <w:color w:val="000000" w:themeColor="text1"/>
                <w:sz w:val="18"/>
                <w:szCs w:val="18"/>
              </w:rPr>
            </w:pPr>
          </w:p>
          <w:p w:rsidR="00D23874" w:rsidRPr="008236AC" w:rsidRDefault="00D23874" w:rsidP="000E6A03">
            <w:pPr>
              <w:pStyle w:val="Textkrper"/>
              <w:spacing w:line="240" w:lineRule="auto"/>
              <w:ind w:right="-108"/>
              <w:rPr>
                <w:b/>
                <w:color w:val="000000" w:themeColor="text1"/>
                <w:sz w:val="18"/>
                <w:szCs w:val="18"/>
              </w:rPr>
            </w:pPr>
          </w:p>
          <w:p w:rsidR="00D23874" w:rsidRPr="008236AC" w:rsidRDefault="00D23874" w:rsidP="000E6A03">
            <w:pPr>
              <w:pStyle w:val="Textkrper"/>
              <w:spacing w:line="240" w:lineRule="auto"/>
              <w:ind w:right="-108"/>
              <w:rPr>
                <w:b/>
                <w:color w:val="000000" w:themeColor="text1"/>
                <w:sz w:val="18"/>
                <w:szCs w:val="18"/>
              </w:rPr>
            </w:pPr>
          </w:p>
          <w:p w:rsidR="00D23874" w:rsidRPr="008236AC" w:rsidRDefault="00D23874" w:rsidP="000E6A03">
            <w:pPr>
              <w:pStyle w:val="Textkrper"/>
              <w:spacing w:line="240" w:lineRule="auto"/>
              <w:ind w:right="-108"/>
              <w:rPr>
                <w:b/>
                <w:color w:val="000000" w:themeColor="text1"/>
                <w:sz w:val="18"/>
                <w:szCs w:val="18"/>
              </w:rPr>
            </w:pPr>
          </w:p>
          <w:p w:rsidR="00D23874" w:rsidRPr="008236AC" w:rsidRDefault="00D23874" w:rsidP="000E6A03">
            <w:pPr>
              <w:pStyle w:val="Textkrper"/>
              <w:spacing w:line="240" w:lineRule="auto"/>
              <w:ind w:right="-108"/>
              <w:rPr>
                <w:b/>
                <w:color w:val="000000" w:themeColor="text1"/>
                <w:sz w:val="18"/>
                <w:szCs w:val="18"/>
              </w:rPr>
            </w:pPr>
          </w:p>
          <w:p w:rsidR="00512CA4" w:rsidRPr="00D23874" w:rsidRDefault="00512CA4" w:rsidP="000E6A03">
            <w:pPr>
              <w:pStyle w:val="Textkrper"/>
              <w:spacing w:line="240" w:lineRule="auto"/>
              <w:ind w:right="-108"/>
              <w:rPr>
                <w:b/>
                <w:color w:val="000000" w:themeColor="text1"/>
                <w:sz w:val="18"/>
                <w:szCs w:val="18"/>
              </w:rPr>
            </w:pPr>
            <w:r w:rsidRPr="00D23874">
              <w:rPr>
                <w:b/>
                <w:color w:val="000000" w:themeColor="text1"/>
                <w:sz w:val="18"/>
                <w:szCs w:val="18"/>
              </w:rPr>
              <w:t>Kontakt</w:t>
            </w:r>
          </w:p>
          <w:p w:rsidR="00512CA4" w:rsidRPr="00D23874" w:rsidRDefault="00512CA4" w:rsidP="000E6A03">
            <w:pPr>
              <w:ind w:right="-108"/>
              <w:jc w:val="both"/>
              <w:rPr>
                <w:rFonts w:ascii="Arial" w:hAnsi="Arial"/>
                <w:color w:val="000000" w:themeColor="text1"/>
                <w:sz w:val="18"/>
                <w:szCs w:val="18"/>
                <w:u w:val="single"/>
              </w:rPr>
            </w:pPr>
            <w:proofErr w:type="spellStart"/>
            <w:r w:rsidRPr="00D23874">
              <w:rPr>
                <w:rFonts w:ascii="Arial" w:hAnsi="Arial"/>
                <w:color w:val="000000" w:themeColor="text1"/>
                <w:sz w:val="18"/>
                <w:szCs w:val="18"/>
              </w:rPr>
              <w:t>ifm</w:t>
            </w:r>
            <w:proofErr w:type="spellEnd"/>
            <w:r w:rsidRPr="00D23874">
              <w:rPr>
                <w:rFonts w:ascii="Arial" w:hAnsi="Arial"/>
                <w:color w:val="000000" w:themeColor="text1"/>
                <w:sz w:val="18"/>
                <w:szCs w:val="18"/>
              </w:rPr>
              <w:t xml:space="preserve"> electronic </w:t>
            </w:r>
            <w:proofErr w:type="spellStart"/>
            <w:r w:rsidRPr="00D23874">
              <w:rPr>
                <w:rFonts w:ascii="Arial" w:hAnsi="Arial"/>
                <w:color w:val="000000" w:themeColor="text1"/>
                <w:sz w:val="18"/>
                <w:szCs w:val="18"/>
              </w:rPr>
              <w:t>gmbh</w:t>
            </w:r>
            <w:proofErr w:type="spellEnd"/>
          </w:p>
          <w:p w:rsidR="00512CA4" w:rsidRPr="00D23874" w:rsidRDefault="00512CA4" w:rsidP="000E6A03">
            <w:pPr>
              <w:ind w:right="-108"/>
              <w:jc w:val="both"/>
              <w:rPr>
                <w:rFonts w:ascii="Arial" w:hAnsi="Arial"/>
                <w:color w:val="000000" w:themeColor="text1"/>
                <w:sz w:val="18"/>
                <w:szCs w:val="18"/>
              </w:rPr>
            </w:pPr>
            <w:r w:rsidRPr="00D23874">
              <w:rPr>
                <w:rFonts w:ascii="Arial" w:hAnsi="Arial"/>
                <w:color w:val="000000" w:themeColor="text1"/>
                <w:sz w:val="18"/>
                <w:szCs w:val="18"/>
              </w:rPr>
              <w:t>Friedrichstr. 1</w:t>
            </w:r>
          </w:p>
          <w:p w:rsidR="00512CA4" w:rsidRPr="00D23874" w:rsidRDefault="00512CA4" w:rsidP="000E6A03">
            <w:pPr>
              <w:ind w:right="-108"/>
              <w:jc w:val="both"/>
              <w:rPr>
                <w:rFonts w:ascii="Arial" w:hAnsi="Arial"/>
                <w:color w:val="000000" w:themeColor="text1"/>
                <w:sz w:val="18"/>
                <w:szCs w:val="18"/>
              </w:rPr>
            </w:pPr>
            <w:r w:rsidRPr="00D23874">
              <w:rPr>
                <w:rFonts w:ascii="Arial" w:hAnsi="Arial"/>
                <w:color w:val="000000" w:themeColor="text1"/>
                <w:sz w:val="18"/>
                <w:szCs w:val="18"/>
              </w:rPr>
              <w:t>45128 Essen</w:t>
            </w:r>
          </w:p>
          <w:p w:rsidR="00512CA4" w:rsidRPr="00D23874" w:rsidRDefault="00512CA4" w:rsidP="000E6A03">
            <w:pPr>
              <w:ind w:right="-108"/>
              <w:jc w:val="both"/>
              <w:rPr>
                <w:rFonts w:ascii="Arial" w:hAnsi="Arial"/>
                <w:color w:val="000000" w:themeColor="text1"/>
                <w:sz w:val="18"/>
                <w:szCs w:val="18"/>
              </w:rPr>
            </w:pPr>
            <w:r w:rsidRPr="00D23874">
              <w:rPr>
                <w:rFonts w:ascii="Arial" w:hAnsi="Arial"/>
                <w:color w:val="000000" w:themeColor="text1"/>
                <w:sz w:val="18"/>
                <w:szCs w:val="18"/>
              </w:rPr>
              <w:t>www.ifm.com</w:t>
            </w:r>
          </w:p>
          <w:p w:rsidR="00512CA4" w:rsidRPr="00D23874" w:rsidRDefault="000C77B1" w:rsidP="000E6A03">
            <w:pPr>
              <w:ind w:right="-108"/>
              <w:rPr>
                <w:rFonts w:ascii="Arial" w:hAnsi="Arial"/>
                <w:color w:val="000000" w:themeColor="text1"/>
                <w:sz w:val="18"/>
                <w:szCs w:val="18"/>
              </w:rPr>
            </w:pPr>
            <w:r w:rsidRPr="00D23874">
              <w:rPr>
                <w:rFonts w:ascii="Arial" w:hAnsi="Arial"/>
                <w:color w:val="000000" w:themeColor="text1"/>
                <w:sz w:val="18"/>
                <w:szCs w:val="18"/>
              </w:rPr>
              <w:t xml:space="preserve">Tel.: </w:t>
            </w:r>
            <w:r w:rsidR="00512CA4" w:rsidRPr="00D23874">
              <w:rPr>
                <w:rFonts w:ascii="Arial" w:hAnsi="Arial"/>
                <w:color w:val="000000" w:themeColor="text1"/>
                <w:sz w:val="18"/>
                <w:szCs w:val="18"/>
              </w:rPr>
              <w:t>0201 / 24 22</w:t>
            </w:r>
            <w:r w:rsidR="00265836" w:rsidRPr="00D23874">
              <w:rPr>
                <w:rFonts w:ascii="Arial" w:hAnsi="Arial"/>
                <w:color w:val="000000" w:themeColor="text1"/>
                <w:sz w:val="18"/>
                <w:szCs w:val="18"/>
              </w:rPr>
              <w:t>-</w:t>
            </w:r>
            <w:r w:rsidR="00512CA4" w:rsidRPr="00D23874">
              <w:rPr>
                <w:rFonts w:ascii="Arial" w:hAnsi="Arial"/>
                <w:color w:val="000000" w:themeColor="text1"/>
                <w:sz w:val="18"/>
                <w:szCs w:val="18"/>
              </w:rPr>
              <w:t>0</w:t>
            </w:r>
          </w:p>
          <w:p w:rsidR="00512CA4" w:rsidRPr="00D23874" w:rsidRDefault="000C77B1" w:rsidP="000E6A03">
            <w:pPr>
              <w:ind w:right="-108"/>
              <w:jc w:val="both"/>
              <w:rPr>
                <w:rFonts w:ascii="Arial" w:hAnsi="Arial"/>
                <w:color w:val="000000" w:themeColor="text1"/>
                <w:sz w:val="18"/>
                <w:szCs w:val="18"/>
              </w:rPr>
            </w:pPr>
            <w:r w:rsidRPr="00D23874">
              <w:rPr>
                <w:rFonts w:ascii="Arial" w:hAnsi="Arial"/>
                <w:color w:val="000000" w:themeColor="text1"/>
                <w:sz w:val="18"/>
                <w:szCs w:val="18"/>
              </w:rPr>
              <w:t xml:space="preserve">Fax.: </w:t>
            </w:r>
            <w:r w:rsidR="00512CA4" w:rsidRPr="00D23874">
              <w:rPr>
                <w:rFonts w:ascii="Arial" w:hAnsi="Arial"/>
                <w:color w:val="000000" w:themeColor="text1"/>
                <w:sz w:val="18"/>
                <w:szCs w:val="18"/>
              </w:rPr>
              <w:t>0201 / 24 22</w:t>
            </w:r>
            <w:r w:rsidR="00265836" w:rsidRPr="00D23874">
              <w:rPr>
                <w:rFonts w:ascii="Arial" w:hAnsi="Arial"/>
                <w:color w:val="000000" w:themeColor="text1"/>
                <w:sz w:val="18"/>
                <w:szCs w:val="18"/>
              </w:rPr>
              <w:t>-1</w:t>
            </w:r>
            <w:r w:rsidR="00512CA4" w:rsidRPr="00D23874">
              <w:rPr>
                <w:rFonts w:ascii="Arial" w:hAnsi="Arial"/>
                <w:color w:val="000000" w:themeColor="text1"/>
                <w:sz w:val="18"/>
                <w:szCs w:val="18"/>
              </w:rPr>
              <w:t>200</w:t>
            </w:r>
          </w:p>
          <w:p w:rsidR="00512CA4" w:rsidRPr="00D23874" w:rsidRDefault="000C77B1" w:rsidP="000E6A03">
            <w:pPr>
              <w:pStyle w:val="Textkrper"/>
              <w:spacing w:line="240" w:lineRule="auto"/>
              <w:ind w:right="-108"/>
              <w:rPr>
                <w:color w:val="000000" w:themeColor="text1"/>
                <w:sz w:val="18"/>
                <w:szCs w:val="18"/>
              </w:rPr>
            </w:pPr>
            <w:r w:rsidRPr="00D23874">
              <w:rPr>
                <w:color w:val="000000" w:themeColor="text1"/>
                <w:sz w:val="18"/>
                <w:szCs w:val="18"/>
              </w:rPr>
              <w:t xml:space="preserve">E-Mail: </w:t>
            </w:r>
            <w:hyperlink r:id="rId14" w:history="1">
              <w:r w:rsidR="00F8269E" w:rsidRPr="00D23874">
                <w:rPr>
                  <w:rStyle w:val="Hyperlink"/>
                  <w:color w:val="000000" w:themeColor="text1"/>
                  <w:sz w:val="18"/>
                  <w:szCs w:val="18"/>
                </w:rPr>
                <w:t>presse@ifm.com</w:t>
              </w:r>
            </w:hyperlink>
          </w:p>
          <w:p w:rsidR="00F8269E" w:rsidRPr="00D23874" w:rsidRDefault="00F8269E" w:rsidP="000E6A03">
            <w:pPr>
              <w:pStyle w:val="Textkrper"/>
              <w:spacing w:line="240" w:lineRule="auto"/>
              <w:ind w:right="-108"/>
              <w:rPr>
                <w:color w:val="000000" w:themeColor="text1"/>
                <w:sz w:val="18"/>
                <w:szCs w:val="18"/>
              </w:rPr>
            </w:pPr>
          </w:p>
          <w:p w:rsidR="00F8269E" w:rsidRPr="00D23874" w:rsidRDefault="00F8269E" w:rsidP="000E6A03">
            <w:pPr>
              <w:pStyle w:val="Textkrper"/>
              <w:spacing w:line="240" w:lineRule="auto"/>
              <w:ind w:right="-108"/>
              <w:rPr>
                <w:color w:val="000000" w:themeColor="text1"/>
                <w:sz w:val="18"/>
                <w:szCs w:val="18"/>
              </w:rPr>
            </w:pPr>
            <w:r w:rsidRPr="00D23874">
              <w:rPr>
                <w:color w:val="000000" w:themeColor="text1"/>
                <w:sz w:val="18"/>
                <w:szCs w:val="18"/>
              </w:rPr>
              <w:t>Simone Felderhoff</w:t>
            </w:r>
            <w:r w:rsidRPr="00D23874">
              <w:rPr>
                <w:color w:val="000000" w:themeColor="text1"/>
                <w:sz w:val="18"/>
                <w:szCs w:val="18"/>
              </w:rPr>
              <w:br/>
              <w:t>Unternehmenskommunikation</w:t>
            </w:r>
          </w:p>
          <w:p w:rsidR="00F8269E" w:rsidRPr="00D23874" w:rsidRDefault="00F8269E" w:rsidP="000E6A03">
            <w:pPr>
              <w:pStyle w:val="Textkrper"/>
              <w:spacing w:line="240" w:lineRule="auto"/>
              <w:ind w:right="-108"/>
              <w:rPr>
                <w:color w:val="000000" w:themeColor="text1"/>
                <w:sz w:val="18"/>
                <w:szCs w:val="18"/>
              </w:rPr>
            </w:pPr>
            <w:r w:rsidRPr="00D23874">
              <w:rPr>
                <w:color w:val="000000" w:themeColor="text1"/>
                <w:sz w:val="18"/>
                <w:szCs w:val="18"/>
              </w:rPr>
              <w:t>Tel.: 0201 / 24 22 1411</w:t>
            </w:r>
          </w:p>
          <w:p w:rsidR="00F8269E" w:rsidRPr="00D23874" w:rsidRDefault="00F8269E" w:rsidP="000E6A03">
            <w:pPr>
              <w:pStyle w:val="Textkrper"/>
              <w:spacing w:line="240" w:lineRule="auto"/>
              <w:ind w:right="-108"/>
              <w:rPr>
                <w:color w:val="000000" w:themeColor="text1"/>
                <w:sz w:val="18"/>
                <w:szCs w:val="18"/>
              </w:rPr>
            </w:pPr>
            <w:r w:rsidRPr="00D23874">
              <w:rPr>
                <w:color w:val="000000" w:themeColor="text1"/>
                <w:sz w:val="18"/>
                <w:szCs w:val="18"/>
              </w:rPr>
              <w:t xml:space="preserve">E-Mail: </w:t>
            </w:r>
            <w:hyperlink r:id="rId15" w:history="1">
              <w:r w:rsidRPr="00D23874">
                <w:rPr>
                  <w:rStyle w:val="Hyperlink"/>
                  <w:color w:val="000000" w:themeColor="text1"/>
                  <w:sz w:val="18"/>
                  <w:szCs w:val="18"/>
                </w:rPr>
                <w:t>simone.felderhoff@ifm.com</w:t>
              </w:r>
            </w:hyperlink>
          </w:p>
          <w:p w:rsidR="00F8269E" w:rsidRPr="00D23874" w:rsidRDefault="00F8269E" w:rsidP="000E6A03">
            <w:pPr>
              <w:pStyle w:val="Textkrper"/>
              <w:spacing w:line="240" w:lineRule="auto"/>
              <w:ind w:right="-108"/>
              <w:rPr>
                <w:color w:val="000000" w:themeColor="text1"/>
                <w:sz w:val="18"/>
                <w:szCs w:val="18"/>
              </w:rPr>
            </w:pPr>
          </w:p>
          <w:p w:rsidR="00062A25" w:rsidRPr="00D23874" w:rsidRDefault="00062A25" w:rsidP="000E6A03">
            <w:pPr>
              <w:ind w:right="-108"/>
              <w:rPr>
                <w:rFonts w:ascii="Arial" w:hAnsi="Arial"/>
                <w:color w:val="000000" w:themeColor="text1"/>
                <w:sz w:val="18"/>
                <w:szCs w:val="18"/>
              </w:rPr>
            </w:pPr>
          </w:p>
          <w:p w:rsidR="00512CA4" w:rsidRPr="00D23874" w:rsidRDefault="00512CA4" w:rsidP="00DD0C02">
            <w:pPr>
              <w:ind w:right="-108"/>
              <w:rPr>
                <w:rFonts w:ascii="Arial" w:hAnsi="Arial"/>
                <w:color w:val="000000" w:themeColor="text1"/>
                <w:sz w:val="18"/>
                <w:szCs w:val="18"/>
              </w:rPr>
            </w:pPr>
          </w:p>
        </w:tc>
      </w:tr>
    </w:tbl>
    <w:p w:rsidR="00DC434A" w:rsidRPr="00D23874" w:rsidRDefault="00DC434A" w:rsidP="007F6C0B">
      <w:pPr>
        <w:pStyle w:val="Textkrper"/>
        <w:spacing w:line="240" w:lineRule="auto"/>
        <w:ind w:right="3001"/>
        <w:rPr>
          <w:color w:val="000000" w:themeColor="text1"/>
          <w:sz w:val="20"/>
        </w:rPr>
      </w:pPr>
    </w:p>
    <w:sectPr w:rsidR="00DC434A" w:rsidRPr="00D23874" w:rsidSect="007E181B">
      <w:headerReference w:type="default" r:id="rId16"/>
      <w:footnotePr>
        <w:pos w:val="beneathText"/>
      </w:footnotePr>
      <w:pgSz w:w="11905" w:h="16837"/>
      <w:pgMar w:top="517" w:right="683" w:bottom="1134" w:left="1417" w:header="461"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65AB" w:rsidRDefault="000265AB">
      <w:r>
        <w:separator/>
      </w:r>
    </w:p>
  </w:endnote>
  <w:endnote w:type="continuationSeparator" w:id="0">
    <w:p w:rsidR="000265AB" w:rsidRDefault="000265AB">
      <w:r>
        <w:continuationSeparator/>
      </w:r>
    </w:p>
  </w:endnote>
  <w:endnote w:type="continuationNotice" w:id="1">
    <w:p w:rsidR="000265AB" w:rsidRDefault="000265A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PMingLiU">
    <w:altName w:val="Microsoft JhengHei"/>
    <w:panose1 w:val="02010601000101010101"/>
    <w:charset w:val="88"/>
    <w:family w:val="auto"/>
    <w:pitch w:val="variable"/>
    <w:sig w:usb0="00000000" w:usb1="08080000" w:usb2="00000010" w:usb3="00000000" w:csb0="001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65AB" w:rsidRDefault="000265AB">
      <w:r>
        <w:separator/>
      </w:r>
    </w:p>
  </w:footnote>
  <w:footnote w:type="continuationSeparator" w:id="0">
    <w:p w:rsidR="000265AB" w:rsidRDefault="000265AB">
      <w:r>
        <w:continuationSeparator/>
      </w:r>
    </w:p>
  </w:footnote>
  <w:footnote w:type="continuationNotice" w:id="1">
    <w:p w:rsidR="000265AB" w:rsidRDefault="000265A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181B" w:rsidRDefault="00757B82">
    <w:pPr>
      <w:pStyle w:val="Kopfzeile"/>
      <w:jc w:val="right"/>
    </w:pPr>
    <w:r w:rsidRPr="00757B82">
      <w:rPr>
        <w:noProof/>
      </w:rPr>
      <w:drawing>
        <wp:inline distT="0" distB="0" distL="0" distR="0" wp14:anchorId="5EA00433" wp14:editId="77FBEB9C">
          <wp:extent cx="815340" cy="815340"/>
          <wp:effectExtent l="0" t="0" r="381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15416" cy="815416"/>
                  </a:xfrm>
                  <a:prstGeom prst="rect">
                    <a:avLst/>
                  </a:prstGeom>
                </pic:spPr>
              </pic:pic>
            </a:graphicData>
          </a:graphic>
        </wp:inline>
      </w:drawing>
    </w:r>
  </w:p>
  <w:p w:rsidR="007E181B" w:rsidRDefault="007E181B">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70" type="#_x0000_t75" style="width:3in;height:3in" o:bullet="t"/>
    </w:pict>
  </w:numPicBullet>
  <w:numPicBullet w:numPicBulletId="1">
    <w:pict>
      <v:shape id="_x0000_i1171" type="#_x0000_t75" style="width:3in;height:3in" o:bullet="t"/>
    </w:pict>
  </w:numPicBullet>
  <w:numPicBullet w:numPicBulletId="2">
    <w:pict>
      <v:shape id="_x0000_i1172" type="#_x0000_t75" style="width:3in;height:3in" o:bullet="t"/>
    </w:pict>
  </w:numPicBullet>
  <w:numPicBullet w:numPicBulletId="3">
    <w:pict>
      <v:shape id="_x0000_i1173" type="#_x0000_t75" style="width:3in;height:3in" o:bullet="t"/>
    </w:pict>
  </w:numPicBullet>
  <w:numPicBullet w:numPicBulletId="4">
    <w:pict>
      <v:shape id="_x0000_i1174" type="#_x0000_t75" style="width:3in;height:3in" o:bullet="t"/>
    </w:pict>
  </w:numPicBullet>
  <w:numPicBullet w:numPicBulletId="5">
    <w:pict>
      <v:shape id="_x0000_i1175" type="#_x0000_t75" style="width:3in;height:3in" o:bullet="t"/>
    </w:pict>
  </w:numPicBullet>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0" w:firstLine="0"/>
      </w:pPr>
    </w:lvl>
    <w:lvl w:ilvl="1">
      <w:start w:val="1"/>
      <w:numFmt w:val="none"/>
      <w:pStyle w:val="berschrift2"/>
      <w:suff w:val="nothing"/>
      <w:lvlText w:val=""/>
      <w:lvlJc w:val="left"/>
      <w:pPr>
        <w:tabs>
          <w:tab w:val="num" w:pos="0"/>
        </w:tabs>
        <w:ind w:left="0" w:firstLine="0"/>
      </w:pPr>
    </w:lvl>
    <w:lvl w:ilvl="2">
      <w:start w:val="1"/>
      <w:numFmt w:val="none"/>
      <w:pStyle w:val="berschrif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berschrift5"/>
      <w:suff w:val="nothing"/>
      <w:lvlText w:val=""/>
      <w:lvlJc w:val="left"/>
      <w:pPr>
        <w:tabs>
          <w:tab w:val="num" w:pos="0"/>
        </w:tabs>
        <w:ind w:left="0" w:firstLine="0"/>
      </w:pPr>
    </w:lvl>
    <w:lvl w:ilvl="5">
      <w:start w:val="1"/>
      <w:numFmt w:val="none"/>
      <w:pStyle w:val="berschrift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303C67"/>
    <w:multiLevelType w:val="hybridMultilevel"/>
    <w:tmpl w:val="ECB8D3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122080E"/>
    <w:multiLevelType w:val="hybridMultilevel"/>
    <w:tmpl w:val="60FE7294"/>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17F431B0"/>
    <w:multiLevelType w:val="hybridMultilevel"/>
    <w:tmpl w:val="E61A1E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82416C6"/>
    <w:multiLevelType w:val="hybridMultilevel"/>
    <w:tmpl w:val="C66EE2E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CBE64D2"/>
    <w:multiLevelType w:val="multilevel"/>
    <w:tmpl w:val="0EFEAD06"/>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PicBulletId w:val="5"/>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9CB6286"/>
    <w:multiLevelType w:val="hybridMultilevel"/>
    <w:tmpl w:val="1996012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 w:numId="2">
    <w:abstractNumId w:val="5"/>
  </w:num>
  <w:num w:numId="3">
    <w:abstractNumId w:val="1"/>
  </w:num>
  <w:num w:numId="4">
    <w:abstractNumId w:val="6"/>
  </w:num>
  <w:num w:numId="5">
    <w:abstractNumId w:val="2"/>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E92"/>
    <w:rsid w:val="00002034"/>
    <w:rsid w:val="000053F2"/>
    <w:rsid w:val="00006305"/>
    <w:rsid w:val="00006322"/>
    <w:rsid w:val="00007B29"/>
    <w:rsid w:val="00010C06"/>
    <w:rsid w:val="00013590"/>
    <w:rsid w:val="00016563"/>
    <w:rsid w:val="000177DA"/>
    <w:rsid w:val="00022B84"/>
    <w:rsid w:val="00023CC3"/>
    <w:rsid w:val="0002556A"/>
    <w:rsid w:val="000265AB"/>
    <w:rsid w:val="00027691"/>
    <w:rsid w:val="00030F12"/>
    <w:rsid w:val="000320B3"/>
    <w:rsid w:val="0003440B"/>
    <w:rsid w:val="00034E7E"/>
    <w:rsid w:val="000351C6"/>
    <w:rsid w:val="00036E36"/>
    <w:rsid w:val="0004325F"/>
    <w:rsid w:val="000464A8"/>
    <w:rsid w:val="000477DA"/>
    <w:rsid w:val="00050914"/>
    <w:rsid w:val="00053D88"/>
    <w:rsid w:val="00053ED4"/>
    <w:rsid w:val="00056DBB"/>
    <w:rsid w:val="000574E8"/>
    <w:rsid w:val="00060493"/>
    <w:rsid w:val="00061898"/>
    <w:rsid w:val="00062A25"/>
    <w:rsid w:val="00070C8E"/>
    <w:rsid w:val="00072AC3"/>
    <w:rsid w:val="00074B60"/>
    <w:rsid w:val="00076339"/>
    <w:rsid w:val="00077696"/>
    <w:rsid w:val="00080EB0"/>
    <w:rsid w:val="0008174B"/>
    <w:rsid w:val="00081E21"/>
    <w:rsid w:val="00082213"/>
    <w:rsid w:val="000823EE"/>
    <w:rsid w:val="00084966"/>
    <w:rsid w:val="00085BD2"/>
    <w:rsid w:val="00086DCA"/>
    <w:rsid w:val="00090D3E"/>
    <w:rsid w:val="00096618"/>
    <w:rsid w:val="00097CBF"/>
    <w:rsid w:val="000A1A48"/>
    <w:rsid w:val="000A7F6B"/>
    <w:rsid w:val="000B0DCA"/>
    <w:rsid w:val="000B246A"/>
    <w:rsid w:val="000B5EAE"/>
    <w:rsid w:val="000B61F8"/>
    <w:rsid w:val="000C06FA"/>
    <w:rsid w:val="000C14DF"/>
    <w:rsid w:val="000C3B8E"/>
    <w:rsid w:val="000C49C8"/>
    <w:rsid w:val="000C67D5"/>
    <w:rsid w:val="000C6B6F"/>
    <w:rsid w:val="000C77B1"/>
    <w:rsid w:val="000D1DC4"/>
    <w:rsid w:val="000D421B"/>
    <w:rsid w:val="000D6D0A"/>
    <w:rsid w:val="000D750A"/>
    <w:rsid w:val="000E3D3D"/>
    <w:rsid w:val="000E44B3"/>
    <w:rsid w:val="000E4673"/>
    <w:rsid w:val="000E5686"/>
    <w:rsid w:val="000E5955"/>
    <w:rsid w:val="000E5F17"/>
    <w:rsid w:val="000E6A03"/>
    <w:rsid w:val="000E6D29"/>
    <w:rsid w:val="000F03C0"/>
    <w:rsid w:val="000F10F1"/>
    <w:rsid w:val="000F118B"/>
    <w:rsid w:val="000F138B"/>
    <w:rsid w:val="000F47A7"/>
    <w:rsid w:val="000F5690"/>
    <w:rsid w:val="00103DC5"/>
    <w:rsid w:val="001061B1"/>
    <w:rsid w:val="0010628E"/>
    <w:rsid w:val="00106CC0"/>
    <w:rsid w:val="00106DC8"/>
    <w:rsid w:val="00107EF7"/>
    <w:rsid w:val="00110984"/>
    <w:rsid w:val="00111249"/>
    <w:rsid w:val="001164CD"/>
    <w:rsid w:val="001232DC"/>
    <w:rsid w:val="001234C8"/>
    <w:rsid w:val="00123597"/>
    <w:rsid w:val="00123A90"/>
    <w:rsid w:val="00127656"/>
    <w:rsid w:val="00127AF3"/>
    <w:rsid w:val="001332BD"/>
    <w:rsid w:val="00136C75"/>
    <w:rsid w:val="00141087"/>
    <w:rsid w:val="00141506"/>
    <w:rsid w:val="00144487"/>
    <w:rsid w:val="00144BA8"/>
    <w:rsid w:val="001458CE"/>
    <w:rsid w:val="001461E2"/>
    <w:rsid w:val="001510C6"/>
    <w:rsid w:val="00151D72"/>
    <w:rsid w:val="00151E49"/>
    <w:rsid w:val="00152B84"/>
    <w:rsid w:val="001563A4"/>
    <w:rsid w:val="001579C7"/>
    <w:rsid w:val="001605D3"/>
    <w:rsid w:val="00161B09"/>
    <w:rsid w:val="00161FC3"/>
    <w:rsid w:val="0016237E"/>
    <w:rsid w:val="00163390"/>
    <w:rsid w:val="00164731"/>
    <w:rsid w:val="001724B9"/>
    <w:rsid w:val="001736F9"/>
    <w:rsid w:val="001744A5"/>
    <w:rsid w:val="00176800"/>
    <w:rsid w:val="00180AD3"/>
    <w:rsid w:val="00180F4E"/>
    <w:rsid w:val="0018174A"/>
    <w:rsid w:val="001825A1"/>
    <w:rsid w:val="00182F3A"/>
    <w:rsid w:val="001831EE"/>
    <w:rsid w:val="001834D7"/>
    <w:rsid w:val="0018455E"/>
    <w:rsid w:val="00185026"/>
    <w:rsid w:val="0018571F"/>
    <w:rsid w:val="00186D21"/>
    <w:rsid w:val="001916C8"/>
    <w:rsid w:val="00191958"/>
    <w:rsid w:val="0019410A"/>
    <w:rsid w:val="001A155D"/>
    <w:rsid w:val="001A1B5A"/>
    <w:rsid w:val="001A223B"/>
    <w:rsid w:val="001A369C"/>
    <w:rsid w:val="001A3865"/>
    <w:rsid w:val="001A3BFD"/>
    <w:rsid w:val="001A64C3"/>
    <w:rsid w:val="001A6BAA"/>
    <w:rsid w:val="001A79CA"/>
    <w:rsid w:val="001B23C4"/>
    <w:rsid w:val="001B2614"/>
    <w:rsid w:val="001B6072"/>
    <w:rsid w:val="001B759A"/>
    <w:rsid w:val="001B7D76"/>
    <w:rsid w:val="001C00F2"/>
    <w:rsid w:val="001C0525"/>
    <w:rsid w:val="001C08BC"/>
    <w:rsid w:val="001D1A6B"/>
    <w:rsid w:val="001D3014"/>
    <w:rsid w:val="001D4D61"/>
    <w:rsid w:val="001D5765"/>
    <w:rsid w:val="001D7879"/>
    <w:rsid w:val="001E3BD9"/>
    <w:rsid w:val="001E3EDC"/>
    <w:rsid w:val="001F2542"/>
    <w:rsid w:val="001F47DF"/>
    <w:rsid w:val="001F5D4E"/>
    <w:rsid w:val="001F6F95"/>
    <w:rsid w:val="00211DA0"/>
    <w:rsid w:val="0022360B"/>
    <w:rsid w:val="00230079"/>
    <w:rsid w:val="00234182"/>
    <w:rsid w:val="00236C73"/>
    <w:rsid w:val="00237F8A"/>
    <w:rsid w:val="002419DC"/>
    <w:rsid w:val="00242717"/>
    <w:rsid w:val="00246978"/>
    <w:rsid w:val="00250983"/>
    <w:rsid w:val="00253EDD"/>
    <w:rsid w:val="00255B64"/>
    <w:rsid w:val="00255BD1"/>
    <w:rsid w:val="00260605"/>
    <w:rsid w:val="002631A1"/>
    <w:rsid w:val="00265836"/>
    <w:rsid w:val="00265B92"/>
    <w:rsid w:val="002669F9"/>
    <w:rsid w:val="00267FB8"/>
    <w:rsid w:val="00271F9B"/>
    <w:rsid w:val="002724F6"/>
    <w:rsid w:val="0027254B"/>
    <w:rsid w:val="00273A25"/>
    <w:rsid w:val="00274254"/>
    <w:rsid w:val="00274FF6"/>
    <w:rsid w:val="00275492"/>
    <w:rsid w:val="002771E9"/>
    <w:rsid w:val="00281482"/>
    <w:rsid w:val="0028163F"/>
    <w:rsid w:val="00282A21"/>
    <w:rsid w:val="00285B14"/>
    <w:rsid w:val="00287DAD"/>
    <w:rsid w:val="00290B3E"/>
    <w:rsid w:val="00292098"/>
    <w:rsid w:val="00292787"/>
    <w:rsid w:val="00292983"/>
    <w:rsid w:val="0029371D"/>
    <w:rsid w:val="00294FE7"/>
    <w:rsid w:val="002A248F"/>
    <w:rsid w:val="002A3467"/>
    <w:rsid w:val="002A4A3D"/>
    <w:rsid w:val="002A67F9"/>
    <w:rsid w:val="002A6FF3"/>
    <w:rsid w:val="002B0789"/>
    <w:rsid w:val="002B0AD1"/>
    <w:rsid w:val="002B336D"/>
    <w:rsid w:val="002B407D"/>
    <w:rsid w:val="002B4812"/>
    <w:rsid w:val="002B60BF"/>
    <w:rsid w:val="002B7DCB"/>
    <w:rsid w:val="002C2443"/>
    <w:rsid w:val="002C29A4"/>
    <w:rsid w:val="002C400D"/>
    <w:rsid w:val="002C7A97"/>
    <w:rsid w:val="002D39DB"/>
    <w:rsid w:val="002D646E"/>
    <w:rsid w:val="002D6859"/>
    <w:rsid w:val="002D6945"/>
    <w:rsid w:val="002D6E71"/>
    <w:rsid w:val="002E21A8"/>
    <w:rsid w:val="002E3AC9"/>
    <w:rsid w:val="002E4938"/>
    <w:rsid w:val="002E529D"/>
    <w:rsid w:val="002E6854"/>
    <w:rsid w:val="002E68CD"/>
    <w:rsid w:val="002F21E6"/>
    <w:rsid w:val="002F2482"/>
    <w:rsid w:val="002F510F"/>
    <w:rsid w:val="002F72F1"/>
    <w:rsid w:val="002F79D6"/>
    <w:rsid w:val="003019D1"/>
    <w:rsid w:val="0030796F"/>
    <w:rsid w:val="00312696"/>
    <w:rsid w:val="00316F7C"/>
    <w:rsid w:val="003200AA"/>
    <w:rsid w:val="003220A8"/>
    <w:rsid w:val="003224EC"/>
    <w:rsid w:val="00322651"/>
    <w:rsid w:val="00325787"/>
    <w:rsid w:val="003260BC"/>
    <w:rsid w:val="00327F33"/>
    <w:rsid w:val="00330336"/>
    <w:rsid w:val="00330A7D"/>
    <w:rsid w:val="00335F41"/>
    <w:rsid w:val="003363F6"/>
    <w:rsid w:val="003365A3"/>
    <w:rsid w:val="00340A4F"/>
    <w:rsid w:val="00341C9E"/>
    <w:rsid w:val="0034261C"/>
    <w:rsid w:val="0034323E"/>
    <w:rsid w:val="00344BD2"/>
    <w:rsid w:val="003451B1"/>
    <w:rsid w:val="00346048"/>
    <w:rsid w:val="003460F9"/>
    <w:rsid w:val="00346418"/>
    <w:rsid w:val="00347AA5"/>
    <w:rsid w:val="00351885"/>
    <w:rsid w:val="00351D4A"/>
    <w:rsid w:val="003520AB"/>
    <w:rsid w:val="003549CB"/>
    <w:rsid w:val="00355050"/>
    <w:rsid w:val="00360690"/>
    <w:rsid w:val="00361CA3"/>
    <w:rsid w:val="003623CB"/>
    <w:rsid w:val="0036300F"/>
    <w:rsid w:val="0036454F"/>
    <w:rsid w:val="0036513F"/>
    <w:rsid w:val="00370714"/>
    <w:rsid w:val="00372F61"/>
    <w:rsid w:val="00374FA2"/>
    <w:rsid w:val="00375FDE"/>
    <w:rsid w:val="00377355"/>
    <w:rsid w:val="00381225"/>
    <w:rsid w:val="00382FB7"/>
    <w:rsid w:val="0038307D"/>
    <w:rsid w:val="003837DD"/>
    <w:rsid w:val="00384C00"/>
    <w:rsid w:val="0039111B"/>
    <w:rsid w:val="00395CEE"/>
    <w:rsid w:val="00397276"/>
    <w:rsid w:val="00397809"/>
    <w:rsid w:val="003A02C6"/>
    <w:rsid w:val="003A1B85"/>
    <w:rsid w:val="003A42B0"/>
    <w:rsid w:val="003B15CB"/>
    <w:rsid w:val="003B268A"/>
    <w:rsid w:val="003B41B8"/>
    <w:rsid w:val="003B5E55"/>
    <w:rsid w:val="003C238D"/>
    <w:rsid w:val="003C3831"/>
    <w:rsid w:val="003C425D"/>
    <w:rsid w:val="003C63C8"/>
    <w:rsid w:val="003C78D9"/>
    <w:rsid w:val="003D2822"/>
    <w:rsid w:val="003D7BD2"/>
    <w:rsid w:val="003E0788"/>
    <w:rsid w:val="003E732F"/>
    <w:rsid w:val="003F105E"/>
    <w:rsid w:val="003F18F9"/>
    <w:rsid w:val="003F35F8"/>
    <w:rsid w:val="003F4AAF"/>
    <w:rsid w:val="003F6461"/>
    <w:rsid w:val="003F6DF4"/>
    <w:rsid w:val="004011A3"/>
    <w:rsid w:val="00401CBE"/>
    <w:rsid w:val="004071FD"/>
    <w:rsid w:val="00413978"/>
    <w:rsid w:val="00415C68"/>
    <w:rsid w:val="0042079D"/>
    <w:rsid w:val="00424936"/>
    <w:rsid w:val="00426962"/>
    <w:rsid w:val="00426E9C"/>
    <w:rsid w:val="0043048C"/>
    <w:rsid w:val="0043078F"/>
    <w:rsid w:val="004317F0"/>
    <w:rsid w:val="004340B9"/>
    <w:rsid w:val="00437585"/>
    <w:rsid w:val="00444649"/>
    <w:rsid w:val="00444694"/>
    <w:rsid w:val="004470E8"/>
    <w:rsid w:val="00447230"/>
    <w:rsid w:val="0044798E"/>
    <w:rsid w:val="00461753"/>
    <w:rsid w:val="004628AF"/>
    <w:rsid w:val="004635FD"/>
    <w:rsid w:val="00464D3B"/>
    <w:rsid w:val="00465D70"/>
    <w:rsid w:val="00471390"/>
    <w:rsid w:val="00471FFD"/>
    <w:rsid w:val="0048220A"/>
    <w:rsid w:val="00482899"/>
    <w:rsid w:val="00484D37"/>
    <w:rsid w:val="004851A4"/>
    <w:rsid w:val="00485699"/>
    <w:rsid w:val="00486F9E"/>
    <w:rsid w:val="00487510"/>
    <w:rsid w:val="00490358"/>
    <w:rsid w:val="00490AA7"/>
    <w:rsid w:val="00490B40"/>
    <w:rsid w:val="00496CC9"/>
    <w:rsid w:val="004A0142"/>
    <w:rsid w:val="004A623F"/>
    <w:rsid w:val="004A7861"/>
    <w:rsid w:val="004B2E28"/>
    <w:rsid w:val="004B541E"/>
    <w:rsid w:val="004B767E"/>
    <w:rsid w:val="004C07C9"/>
    <w:rsid w:val="004C1221"/>
    <w:rsid w:val="004C42B3"/>
    <w:rsid w:val="004D1A32"/>
    <w:rsid w:val="004D3BDD"/>
    <w:rsid w:val="004D3FF8"/>
    <w:rsid w:val="004D53F5"/>
    <w:rsid w:val="004D7320"/>
    <w:rsid w:val="004E2539"/>
    <w:rsid w:val="004E30D2"/>
    <w:rsid w:val="004E3583"/>
    <w:rsid w:val="004E4D6E"/>
    <w:rsid w:val="004F1334"/>
    <w:rsid w:val="004F13D5"/>
    <w:rsid w:val="004F6A96"/>
    <w:rsid w:val="00500B12"/>
    <w:rsid w:val="00503C8D"/>
    <w:rsid w:val="005100C7"/>
    <w:rsid w:val="00510745"/>
    <w:rsid w:val="0051123B"/>
    <w:rsid w:val="00511B23"/>
    <w:rsid w:val="00512CA4"/>
    <w:rsid w:val="0051318A"/>
    <w:rsid w:val="00521B82"/>
    <w:rsid w:val="00523AF9"/>
    <w:rsid w:val="005246BF"/>
    <w:rsid w:val="00525ABB"/>
    <w:rsid w:val="00525E5C"/>
    <w:rsid w:val="00526753"/>
    <w:rsid w:val="005300D8"/>
    <w:rsid w:val="0053036F"/>
    <w:rsid w:val="00531291"/>
    <w:rsid w:val="005331C2"/>
    <w:rsid w:val="0053360E"/>
    <w:rsid w:val="00534AB5"/>
    <w:rsid w:val="00535767"/>
    <w:rsid w:val="00535878"/>
    <w:rsid w:val="00537D3E"/>
    <w:rsid w:val="0054349E"/>
    <w:rsid w:val="00544F42"/>
    <w:rsid w:val="005507F7"/>
    <w:rsid w:val="0055253F"/>
    <w:rsid w:val="00555BA8"/>
    <w:rsid w:val="00561ABD"/>
    <w:rsid w:val="00564C6A"/>
    <w:rsid w:val="00565801"/>
    <w:rsid w:val="00575C96"/>
    <w:rsid w:val="0058321B"/>
    <w:rsid w:val="00584150"/>
    <w:rsid w:val="00587BA0"/>
    <w:rsid w:val="00593B39"/>
    <w:rsid w:val="0059654F"/>
    <w:rsid w:val="005A28F9"/>
    <w:rsid w:val="005A350F"/>
    <w:rsid w:val="005B3D4A"/>
    <w:rsid w:val="005B574E"/>
    <w:rsid w:val="005B62FE"/>
    <w:rsid w:val="005C0EB0"/>
    <w:rsid w:val="005C6528"/>
    <w:rsid w:val="005C736C"/>
    <w:rsid w:val="005D2AEB"/>
    <w:rsid w:val="005D6FB2"/>
    <w:rsid w:val="005D776A"/>
    <w:rsid w:val="005E3753"/>
    <w:rsid w:val="005E3A16"/>
    <w:rsid w:val="005E5095"/>
    <w:rsid w:val="005E7CA0"/>
    <w:rsid w:val="005F0763"/>
    <w:rsid w:val="005F1901"/>
    <w:rsid w:val="005F278E"/>
    <w:rsid w:val="005F2ECC"/>
    <w:rsid w:val="005F3B21"/>
    <w:rsid w:val="005F4714"/>
    <w:rsid w:val="005F7CE6"/>
    <w:rsid w:val="0060168A"/>
    <w:rsid w:val="00601D65"/>
    <w:rsid w:val="00602287"/>
    <w:rsid w:val="0060730F"/>
    <w:rsid w:val="00610866"/>
    <w:rsid w:val="00611091"/>
    <w:rsid w:val="00611161"/>
    <w:rsid w:val="00620672"/>
    <w:rsid w:val="0062387F"/>
    <w:rsid w:val="006239A1"/>
    <w:rsid w:val="00625EEF"/>
    <w:rsid w:val="00625F60"/>
    <w:rsid w:val="0062649F"/>
    <w:rsid w:val="00626EB6"/>
    <w:rsid w:val="00630E5C"/>
    <w:rsid w:val="00633EB2"/>
    <w:rsid w:val="006365EE"/>
    <w:rsid w:val="00636F4E"/>
    <w:rsid w:val="00637EE3"/>
    <w:rsid w:val="006468EA"/>
    <w:rsid w:val="00651791"/>
    <w:rsid w:val="00651846"/>
    <w:rsid w:val="00651C0E"/>
    <w:rsid w:val="0065419D"/>
    <w:rsid w:val="0065659F"/>
    <w:rsid w:val="00660C6D"/>
    <w:rsid w:val="0066138E"/>
    <w:rsid w:val="006659A1"/>
    <w:rsid w:val="00667A89"/>
    <w:rsid w:val="006718C6"/>
    <w:rsid w:val="0067305B"/>
    <w:rsid w:val="006734A1"/>
    <w:rsid w:val="006736CA"/>
    <w:rsid w:val="006748B6"/>
    <w:rsid w:val="00675DC0"/>
    <w:rsid w:val="0068184C"/>
    <w:rsid w:val="0068197D"/>
    <w:rsid w:val="00686946"/>
    <w:rsid w:val="00691603"/>
    <w:rsid w:val="006A0339"/>
    <w:rsid w:val="006A0FAC"/>
    <w:rsid w:val="006A16EC"/>
    <w:rsid w:val="006A1CA0"/>
    <w:rsid w:val="006A2030"/>
    <w:rsid w:val="006A22BF"/>
    <w:rsid w:val="006A2AE2"/>
    <w:rsid w:val="006A5C78"/>
    <w:rsid w:val="006A6990"/>
    <w:rsid w:val="006B195A"/>
    <w:rsid w:val="006B1E02"/>
    <w:rsid w:val="006B1E7C"/>
    <w:rsid w:val="006B5E14"/>
    <w:rsid w:val="006C15C6"/>
    <w:rsid w:val="006D1F26"/>
    <w:rsid w:val="006D211D"/>
    <w:rsid w:val="006D4F41"/>
    <w:rsid w:val="006D58E2"/>
    <w:rsid w:val="006D7054"/>
    <w:rsid w:val="006D72A3"/>
    <w:rsid w:val="006E11FA"/>
    <w:rsid w:val="006E2524"/>
    <w:rsid w:val="006E586D"/>
    <w:rsid w:val="006E6BCF"/>
    <w:rsid w:val="006F2B3E"/>
    <w:rsid w:val="006F48C2"/>
    <w:rsid w:val="006F545B"/>
    <w:rsid w:val="007001CA"/>
    <w:rsid w:val="007016AB"/>
    <w:rsid w:val="00701B0D"/>
    <w:rsid w:val="00705455"/>
    <w:rsid w:val="00707E86"/>
    <w:rsid w:val="00710581"/>
    <w:rsid w:val="007129A8"/>
    <w:rsid w:val="00714153"/>
    <w:rsid w:val="0071583B"/>
    <w:rsid w:val="00723E2F"/>
    <w:rsid w:val="00726E83"/>
    <w:rsid w:val="00730404"/>
    <w:rsid w:val="00730772"/>
    <w:rsid w:val="00731437"/>
    <w:rsid w:val="0073266E"/>
    <w:rsid w:val="0073271B"/>
    <w:rsid w:val="00732CE8"/>
    <w:rsid w:val="0073438D"/>
    <w:rsid w:val="0073546B"/>
    <w:rsid w:val="007409BB"/>
    <w:rsid w:val="00741DBE"/>
    <w:rsid w:val="007433E5"/>
    <w:rsid w:val="00744445"/>
    <w:rsid w:val="00744B34"/>
    <w:rsid w:val="00744E6B"/>
    <w:rsid w:val="00753A01"/>
    <w:rsid w:val="00754E4A"/>
    <w:rsid w:val="00757B82"/>
    <w:rsid w:val="00761ED9"/>
    <w:rsid w:val="00763397"/>
    <w:rsid w:val="00764C78"/>
    <w:rsid w:val="00765C5A"/>
    <w:rsid w:val="00765CA4"/>
    <w:rsid w:val="00765DA0"/>
    <w:rsid w:val="00765E28"/>
    <w:rsid w:val="00766982"/>
    <w:rsid w:val="00766F9E"/>
    <w:rsid w:val="00770368"/>
    <w:rsid w:val="00771D91"/>
    <w:rsid w:val="007724BC"/>
    <w:rsid w:val="007734A7"/>
    <w:rsid w:val="00773B57"/>
    <w:rsid w:val="007746F4"/>
    <w:rsid w:val="0078246D"/>
    <w:rsid w:val="00784502"/>
    <w:rsid w:val="00785FB7"/>
    <w:rsid w:val="007879A4"/>
    <w:rsid w:val="0079268C"/>
    <w:rsid w:val="00793808"/>
    <w:rsid w:val="00793BA8"/>
    <w:rsid w:val="00793C49"/>
    <w:rsid w:val="0079401F"/>
    <w:rsid w:val="00794043"/>
    <w:rsid w:val="00795DA0"/>
    <w:rsid w:val="007961A6"/>
    <w:rsid w:val="007A330D"/>
    <w:rsid w:val="007A7E60"/>
    <w:rsid w:val="007B15C6"/>
    <w:rsid w:val="007B45AD"/>
    <w:rsid w:val="007B4777"/>
    <w:rsid w:val="007B5EFC"/>
    <w:rsid w:val="007B6CED"/>
    <w:rsid w:val="007C55A9"/>
    <w:rsid w:val="007C7A92"/>
    <w:rsid w:val="007D26DB"/>
    <w:rsid w:val="007D69A6"/>
    <w:rsid w:val="007D6B89"/>
    <w:rsid w:val="007D7670"/>
    <w:rsid w:val="007D7792"/>
    <w:rsid w:val="007E181B"/>
    <w:rsid w:val="007E1919"/>
    <w:rsid w:val="007E4E2F"/>
    <w:rsid w:val="007E5329"/>
    <w:rsid w:val="007F36EE"/>
    <w:rsid w:val="007F41B5"/>
    <w:rsid w:val="007F5D49"/>
    <w:rsid w:val="007F6C0B"/>
    <w:rsid w:val="00801259"/>
    <w:rsid w:val="00807CD6"/>
    <w:rsid w:val="00807CF5"/>
    <w:rsid w:val="00812553"/>
    <w:rsid w:val="008151FD"/>
    <w:rsid w:val="00816B12"/>
    <w:rsid w:val="00820915"/>
    <w:rsid w:val="00820B55"/>
    <w:rsid w:val="00821E5B"/>
    <w:rsid w:val="008236AC"/>
    <w:rsid w:val="0082439A"/>
    <w:rsid w:val="00824CF8"/>
    <w:rsid w:val="00830521"/>
    <w:rsid w:val="00830FF3"/>
    <w:rsid w:val="00831C81"/>
    <w:rsid w:val="0083488F"/>
    <w:rsid w:val="00834DDC"/>
    <w:rsid w:val="0084186B"/>
    <w:rsid w:val="00841FE2"/>
    <w:rsid w:val="00842213"/>
    <w:rsid w:val="00843315"/>
    <w:rsid w:val="008435C6"/>
    <w:rsid w:val="00844560"/>
    <w:rsid w:val="00850DCB"/>
    <w:rsid w:val="00853022"/>
    <w:rsid w:val="008579B2"/>
    <w:rsid w:val="00860CD7"/>
    <w:rsid w:val="00860EDA"/>
    <w:rsid w:val="0086306D"/>
    <w:rsid w:val="008646AE"/>
    <w:rsid w:val="00864775"/>
    <w:rsid w:val="00865D88"/>
    <w:rsid w:val="00866D5E"/>
    <w:rsid w:val="008727B2"/>
    <w:rsid w:val="00873CCB"/>
    <w:rsid w:val="00874C87"/>
    <w:rsid w:val="008756B9"/>
    <w:rsid w:val="0088079E"/>
    <w:rsid w:val="008824EA"/>
    <w:rsid w:val="00882B5F"/>
    <w:rsid w:val="00884EA2"/>
    <w:rsid w:val="0089364F"/>
    <w:rsid w:val="00894044"/>
    <w:rsid w:val="00894C2E"/>
    <w:rsid w:val="00895F3B"/>
    <w:rsid w:val="008A0CC4"/>
    <w:rsid w:val="008A2EA6"/>
    <w:rsid w:val="008B16AF"/>
    <w:rsid w:val="008B22FD"/>
    <w:rsid w:val="008B293C"/>
    <w:rsid w:val="008B2946"/>
    <w:rsid w:val="008B4371"/>
    <w:rsid w:val="008B4EA9"/>
    <w:rsid w:val="008B5688"/>
    <w:rsid w:val="008C3329"/>
    <w:rsid w:val="008C44E1"/>
    <w:rsid w:val="008C58A7"/>
    <w:rsid w:val="008D4618"/>
    <w:rsid w:val="008D61BB"/>
    <w:rsid w:val="008D6474"/>
    <w:rsid w:val="008D6B6F"/>
    <w:rsid w:val="008E045B"/>
    <w:rsid w:val="008E1AF7"/>
    <w:rsid w:val="008E5F20"/>
    <w:rsid w:val="008E5F22"/>
    <w:rsid w:val="008E6914"/>
    <w:rsid w:val="008E73F3"/>
    <w:rsid w:val="008F0BE8"/>
    <w:rsid w:val="008F10E7"/>
    <w:rsid w:val="008F5F0C"/>
    <w:rsid w:val="0090096C"/>
    <w:rsid w:val="00902362"/>
    <w:rsid w:val="00903470"/>
    <w:rsid w:val="00910E4B"/>
    <w:rsid w:val="00912BAF"/>
    <w:rsid w:val="009142CB"/>
    <w:rsid w:val="009179D4"/>
    <w:rsid w:val="00920AC9"/>
    <w:rsid w:val="0092237C"/>
    <w:rsid w:val="00922B86"/>
    <w:rsid w:val="009251D5"/>
    <w:rsid w:val="009304BE"/>
    <w:rsid w:val="009309FA"/>
    <w:rsid w:val="00933462"/>
    <w:rsid w:val="009354F4"/>
    <w:rsid w:val="00945297"/>
    <w:rsid w:val="00945E21"/>
    <w:rsid w:val="00946D87"/>
    <w:rsid w:val="00947ADE"/>
    <w:rsid w:val="009514B8"/>
    <w:rsid w:val="009526E1"/>
    <w:rsid w:val="00952AC1"/>
    <w:rsid w:val="00952ED6"/>
    <w:rsid w:val="0095349D"/>
    <w:rsid w:val="00955C3F"/>
    <w:rsid w:val="00956E5D"/>
    <w:rsid w:val="00957857"/>
    <w:rsid w:val="009629B7"/>
    <w:rsid w:val="009645B0"/>
    <w:rsid w:val="00965BB5"/>
    <w:rsid w:val="009668D0"/>
    <w:rsid w:val="00966AA6"/>
    <w:rsid w:val="00966F65"/>
    <w:rsid w:val="00967341"/>
    <w:rsid w:val="0096797B"/>
    <w:rsid w:val="009706A6"/>
    <w:rsid w:val="0097093D"/>
    <w:rsid w:val="00972550"/>
    <w:rsid w:val="00977F76"/>
    <w:rsid w:val="0099544A"/>
    <w:rsid w:val="009A2A68"/>
    <w:rsid w:val="009A3E4A"/>
    <w:rsid w:val="009A6939"/>
    <w:rsid w:val="009A70B0"/>
    <w:rsid w:val="009B1A61"/>
    <w:rsid w:val="009B6DA0"/>
    <w:rsid w:val="009B7C23"/>
    <w:rsid w:val="009C0FD0"/>
    <w:rsid w:val="009C18A5"/>
    <w:rsid w:val="009C3773"/>
    <w:rsid w:val="009C5D1B"/>
    <w:rsid w:val="009D23D0"/>
    <w:rsid w:val="009D2B8A"/>
    <w:rsid w:val="009D50AC"/>
    <w:rsid w:val="009D55F5"/>
    <w:rsid w:val="009E061F"/>
    <w:rsid w:val="009E0F39"/>
    <w:rsid w:val="009E2495"/>
    <w:rsid w:val="009E58E8"/>
    <w:rsid w:val="009E5BEF"/>
    <w:rsid w:val="009F0093"/>
    <w:rsid w:val="009F2337"/>
    <w:rsid w:val="009F358D"/>
    <w:rsid w:val="009F4F0B"/>
    <w:rsid w:val="009F5227"/>
    <w:rsid w:val="00A0009F"/>
    <w:rsid w:val="00A00945"/>
    <w:rsid w:val="00A02DCB"/>
    <w:rsid w:val="00A05163"/>
    <w:rsid w:val="00A05AFC"/>
    <w:rsid w:val="00A05DFA"/>
    <w:rsid w:val="00A06047"/>
    <w:rsid w:val="00A079A8"/>
    <w:rsid w:val="00A1413E"/>
    <w:rsid w:val="00A16CCE"/>
    <w:rsid w:val="00A241A1"/>
    <w:rsid w:val="00A25DBB"/>
    <w:rsid w:val="00A274FB"/>
    <w:rsid w:val="00A30535"/>
    <w:rsid w:val="00A30C15"/>
    <w:rsid w:val="00A319D7"/>
    <w:rsid w:val="00A31EDE"/>
    <w:rsid w:val="00A33D69"/>
    <w:rsid w:val="00A356AE"/>
    <w:rsid w:val="00A35A10"/>
    <w:rsid w:val="00A363CC"/>
    <w:rsid w:val="00A37E61"/>
    <w:rsid w:val="00A4070D"/>
    <w:rsid w:val="00A44623"/>
    <w:rsid w:val="00A45FBC"/>
    <w:rsid w:val="00A51391"/>
    <w:rsid w:val="00A53892"/>
    <w:rsid w:val="00A5389C"/>
    <w:rsid w:val="00A55778"/>
    <w:rsid w:val="00A6314A"/>
    <w:rsid w:val="00A63918"/>
    <w:rsid w:val="00A6406D"/>
    <w:rsid w:val="00A6567E"/>
    <w:rsid w:val="00A657B7"/>
    <w:rsid w:val="00A7295E"/>
    <w:rsid w:val="00A7372E"/>
    <w:rsid w:val="00A73751"/>
    <w:rsid w:val="00A763F6"/>
    <w:rsid w:val="00A76C83"/>
    <w:rsid w:val="00A81ABA"/>
    <w:rsid w:val="00A837CD"/>
    <w:rsid w:val="00A83F20"/>
    <w:rsid w:val="00A845F5"/>
    <w:rsid w:val="00A87239"/>
    <w:rsid w:val="00A921C2"/>
    <w:rsid w:val="00A9326D"/>
    <w:rsid w:val="00A94709"/>
    <w:rsid w:val="00A954CC"/>
    <w:rsid w:val="00AA0BB4"/>
    <w:rsid w:val="00AA3FC1"/>
    <w:rsid w:val="00AA4A9A"/>
    <w:rsid w:val="00AA4DCB"/>
    <w:rsid w:val="00AA55CF"/>
    <w:rsid w:val="00AA5B26"/>
    <w:rsid w:val="00AA66A7"/>
    <w:rsid w:val="00AA72CD"/>
    <w:rsid w:val="00AB0B0A"/>
    <w:rsid w:val="00AB230A"/>
    <w:rsid w:val="00AB40D2"/>
    <w:rsid w:val="00AB44F7"/>
    <w:rsid w:val="00AB468C"/>
    <w:rsid w:val="00AB645D"/>
    <w:rsid w:val="00AB6D9B"/>
    <w:rsid w:val="00AC0906"/>
    <w:rsid w:val="00AC20E3"/>
    <w:rsid w:val="00AC2C54"/>
    <w:rsid w:val="00AC318C"/>
    <w:rsid w:val="00AC4D15"/>
    <w:rsid w:val="00AC7481"/>
    <w:rsid w:val="00AD102A"/>
    <w:rsid w:val="00AD169E"/>
    <w:rsid w:val="00AD1B37"/>
    <w:rsid w:val="00AD2954"/>
    <w:rsid w:val="00AE001A"/>
    <w:rsid w:val="00AE0C86"/>
    <w:rsid w:val="00AE3BD0"/>
    <w:rsid w:val="00AE717D"/>
    <w:rsid w:val="00AF4A4B"/>
    <w:rsid w:val="00AF5679"/>
    <w:rsid w:val="00B00210"/>
    <w:rsid w:val="00B02D4B"/>
    <w:rsid w:val="00B04721"/>
    <w:rsid w:val="00B058A6"/>
    <w:rsid w:val="00B10F66"/>
    <w:rsid w:val="00B12381"/>
    <w:rsid w:val="00B12A05"/>
    <w:rsid w:val="00B138E7"/>
    <w:rsid w:val="00B1415C"/>
    <w:rsid w:val="00B1728D"/>
    <w:rsid w:val="00B20193"/>
    <w:rsid w:val="00B21C25"/>
    <w:rsid w:val="00B25AFC"/>
    <w:rsid w:val="00B339E6"/>
    <w:rsid w:val="00B341F2"/>
    <w:rsid w:val="00B34F82"/>
    <w:rsid w:val="00B35735"/>
    <w:rsid w:val="00B35B8F"/>
    <w:rsid w:val="00B35E85"/>
    <w:rsid w:val="00B36636"/>
    <w:rsid w:val="00B36C29"/>
    <w:rsid w:val="00B36C94"/>
    <w:rsid w:val="00B4012C"/>
    <w:rsid w:val="00B4165A"/>
    <w:rsid w:val="00B44860"/>
    <w:rsid w:val="00B50E51"/>
    <w:rsid w:val="00B51648"/>
    <w:rsid w:val="00B52206"/>
    <w:rsid w:val="00B605DF"/>
    <w:rsid w:val="00B62787"/>
    <w:rsid w:val="00B632A3"/>
    <w:rsid w:val="00B642AB"/>
    <w:rsid w:val="00B67F52"/>
    <w:rsid w:val="00B73999"/>
    <w:rsid w:val="00B75AF3"/>
    <w:rsid w:val="00B76A06"/>
    <w:rsid w:val="00B77A95"/>
    <w:rsid w:val="00B77FDF"/>
    <w:rsid w:val="00B844DC"/>
    <w:rsid w:val="00BA07D4"/>
    <w:rsid w:val="00BA1FEC"/>
    <w:rsid w:val="00BA7143"/>
    <w:rsid w:val="00BB07A7"/>
    <w:rsid w:val="00BB0EF2"/>
    <w:rsid w:val="00BB500C"/>
    <w:rsid w:val="00BB697B"/>
    <w:rsid w:val="00BB6E8C"/>
    <w:rsid w:val="00BB7910"/>
    <w:rsid w:val="00BC1068"/>
    <w:rsid w:val="00BC1BB9"/>
    <w:rsid w:val="00BC37B7"/>
    <w:rsid w:val="00BC3DAF"/>
    <w:rsid w:val="00BD002F"/>
    <w:rsid w:val="00BD5930"/>
    <w:rsid w:val="00BD5CC9"/>
    <w:rsid w:val="00BE1130"/>
    <w:rsid w:val="00BE12B0"/>
    <w:rsid w:val="00BE6F12"/>
    <w:rsid w:val="00BE703C"/>
    <w:rsid w:val="00C0142B"/>
    <w:rsid w:val="00C03815"/>
    <w:rsid w:val="00C05E8B"/>
    <w:rsid w:val="00C05F5F"/>
    <w:rsid w:val="00C06FFD"/>
    <w:rsid w:val="00C14BBC"/>
    <w:rsid w:val="00C21DC9"/>
    <w:rsid w:val="00C241B6"/>
    <w:rsid w:val="00C25E91"/>
    <w:rsid w:val="00C25F2E"/>
    <w:rsid w:val="00C350E9"/>
    <w:rsid w:val="00C35F8E"/>
    <w:rsid w:val="00C3769B"/>
    <w:rsid w:val="00C40E92"/>
    <w:rsid w:val="00C41901"/>
    <w:rsid w:val="00C42001"/>
    <w:rsid w:val="00C464F9"/>
    <w:rsid w:val="00C46795"/>
    <w:rsid w:val="00C536F5"/>
    <w:rsid w:val="00C53B12"/>
    <w:rsid w:val="00C55414"/>
    <w:rsid w:val="00C558C4"/>
    <w:rsid w:val="00C55C29"/>
    <w:rsid w:val="00C55CF6"/>
    <w:rsid w:val="00C56F1C"/>
    <w:rsid w:val="00C60634"/>
    <w:rsid w:val="00C60AEE"/>
    <w:rsid w:val="00C640E0"/>
    <w:rsid w:val="00C67C57"/>
    <w:rsid w:val="00C737D6"/>
    <w:rsid w:val="00C760B0"/>
    <w:rsid w:val="00C77976"/>
    <w:rsid w:val="00C820D6"/>
    <w:rsid w:val="00C83C73"/>
    <w:rsid w:val="00C96DBA"/>
    <w:rsid w:val="00C96DD6"/>
    <w:rsid w:val="00CA2193"/>
    <w:rsid w:val="00CA35D5"/>
    <w:rsid w:val="00CA3D77"/>
    <w:rsid w:val="00CA5BF9"/>
    <w:rsid w:val="00CA5C96"/>
    <w:rsid w:val="00CB1749"/>
    <w:rsid w:val="00CB590A"/>
    <w:rsid w:val="00CB5DE0"/>
    <w:rsid w:val="00CB6D61"/>
    <w:rsid w:val="00CB6E85"/>
    <w:rsid w:val="00CB7528"/>
    <w:rsid w:val="00CB76A6"/>
    <w:rsid w:val="00CC1B53"/>
    <w:rsid w:val="00CC3C3E"/>
    <w:rsid w:val="00CC6BED"/>
    <w:rsid w:val="00CD3881"/>
    <w:rsid w:val="00CD6F45"/>
    <w:rsid w:val="00CD7B85"/>
    <w:rsid w:val="00CE0EEC"/>
    <w:rsid w:val="00CE0F42"/>
    <w:rsid w:val="00CE2A97"/>
    <w:rsid w:val="00CE3239"/>
    <w:rsid w:val="00CE32C3"/>
    <w:rsid w:val="00CE33F8"/>
    <w:rsid w:val="00CE3A08"/>
    <w:rsid w:val="00CE49EC"/>
    <w:rsid w:val="00CE4AA7"/>
    <w:rsid w:val="00CE56FA"/>
    <w:rsid w:val="00CF311A"/>
    <w:rsid w:val="00CF6BD2"/>
    <w:rsid w:val="00CF7786"/>
    <w:rsid w:val="00CF7A66"/>
    <w:rsid w:val="00D011E1"/>
    <w:rsid w:val="00D02F2A"/>
    <w:rsid w:val="00D0661E"/>
    <w:rsid w:val="00D165F4"/>
    <w:rsid w:val="00D1705B"/>
    <w:rsid w:val="00D1769B"/>
    <w:rsid w:val="00D21AA4"/>
    <w:rsid w:val="00D22467"/>
    <w:rsid w:val="00D22990"/>
    <w:rsid w:val="00D23874"/>
    <w:rsid w:val="00D27206"/>
    <w:rsid w:val="00D30546"/>
    <w:rsid w:val="00D316BF"/>
    <w:rsid w:val="00D31969"/>
    <w:rsid w:val="00D331E2"/>
    <w:rsid w:val="00D3511E"/>
    <w:rsid w:val="00D366B9"/>
    <w:rsid w:val="00D37615"/>
    <w:rsid w:val="00D40D26"/>
    <w:rsid w:val="00D41785"/>
    <w:rsid w:val="00D42715"/>
    <w:rsid w:val="00D42F80"/>
    <w:rsid w:val="00D4390D"/>
    <w:rsid w:val="00D461F0"/>
    <w:rsid w:val="00D50AFE"/>
    <w:rsid w:val="00D52429"/>
    <w:rsid w:val="00D53C6A"/>
    <w:rsid w:val="00D53F24"/>
    <w:rsid w:val="00D55926"/>
    <w:rsid w:val="00D56A47"/>
    <w:rsid w:val="00D56FFE"/>
    <w:rsid w:val="00D611FA"/>
    <w:rsid w:val="00D61E2D"/>
    <w:rsid w:val="00D63F52"/>
    <w:rsid w:val="00D71638"/>
    <w:rsid w:val="00D71886"/>
    <w:rsid w:val="00D74E4D"/>
    <w:rsid w:val="00D760E4"/>
    <w:rsid w:val="00D80A09"/>
    <w:rsid w:val="00D818F1"/>
    <w:rsid w:val="00D82F1C"/>
    <w:rsid w:val="00D84A65"/>
    <w:rsid w:val="00D851E8"/>
    <w:rsid w:val="00D91D01"/>
    <w:rsid w:val="00D925BA"/>
    <w:rsid w:val="00D93CBD"/>
    <w:rsid w:val="00D93DAC"/>
    <w:rsid w:val="00D95016"/>
    <w:rsid w:val="00D966D3"/>
    <w:rsid w:val="00D97E63"/>
    <w:rsid w:val="00D97E9C"/>
    <w:rsid w:val="00D97F48"/>
    <w:rsid w:val="00DA3E53"/>
    <w:rsid w:val="00DB0F1E"/>
    <w:rsid w:val="00DB1287"/>
    <w:rsid w:val="00DB41D0"/>
    <w:rsid w:val="00DB5DB8"/>
    <w:rsid w:val="00DC018A"/>
    <w:rsid w:val="00DC3EE5"/>
    <w:rsid w:val="00DC434A"/>
    <w:rsid w:val="00DD0051"/>
    <w:rsid w:val="00DD0C02"/>
    <w:rsid w:val="00DD6771"/>
    <w:rsid w:val="00DE123E"/>
    <w:rsid w:val="00DE4AF8"/>
    <w:rsid w:val="00DE6B9A"/>
    <w:rsid w:val="00DE7717"/>
    <w:rsid w:val="00DF4B5E"/>
    <w:rsid w:val="00DF69AD"/>
    <w:rsid w:val="00E0078D"/>
    <w:rsid w:val="00E06E7A"/>
    <w:rsid w:val="00E07F4D"/>
    <w:rsid w:val="00E1194A"/>
    <w:rsid w:val="00E11AF3"/>
    <w:rsid w:val="00E13386"/>
    <w:rsid w:val="00E14A45"/>
    <w:rsid w:val="00E3163C"/>
    <w:rsid w:val="00E32165"/>
    <w:rsid w:val="00E4200F"/>
    <w:rsid w:val="00E43D1C"/>
    <w:rsid w:val="00E50B15"/>
    <w:rsid w:val="00E5383D"/>
    <w:rsid w:val="00E55066"/>
    <w:rsid w:val="00E55A31"/>
    <w:rsid w:val="00E579BA"/>
    <w:rsid w:val="00E57C6D"/>
    <w:rsid w:val="00E60130"/>
    <w:rsid w:val="00E602D4"/>
    <w:rsid w:val="00E61876"/>
    <w:rsid w:val="00E6324C"/>
    <w:rsid w:val="00E67AAB"/>
    <w:rsid w:val="00E7059B"/>
    <w:rsid w:val="00E80A0B"/>
    <w:rsid w:val="00E8149D"/>
    <w:rsid w:val="00E8510C"/>
    <w:rsid w:val="00E908F3"/>
    <w:rsid w:val="00E92AD9"/>
    <w:rsid w:val="00E95D15"/>
    <w:rsid w:val="00EA3491"/>
    <w:rsid w:val="00EA52E1"/>
    <w:rsid w:val="00EA6061"/>
    <w:rsid w:val="00EA6AD2"/>
    <w:rsid w:val="00EA78D4"/>
    <w:rsid w:val="00EB233A"/>
    <w:rsid w:val="00EB313E"/>
    <w:rsid w:val="00EB3A05"/>
    <w:rsid w:val="00EC31CF"/>
    <w:rsid w:val="00EC34BE"/>
    <w:rsid w:val="00EC43E7"/>
    <w:rsid w:val="00EC5575"/>
    <w:rsid w:val="00EC5EB3"/>
    <w:rsid w:val="00EC74BF"/>
    <w:rsid w:val="00ED1B1A"/>
    <w:rsid w:val="00ED1B27"/>
    <w:rsid w:val="00ED1D62"/>
    <w:rsid w:val="00ED3414"/>
    <w:rsid w:val="00ED62FE"/>
    <w:rsid w:val="00ED6BA2"/>
    <w:rsid w:val="00EE3910"/>
    <w:rsid w:val="00EE79D5"/>
    <w:rsid w:val="00EF139B"/>
    <w:rsid w:val="00EF1C66"/>
    <w:rsid w:val="00EF3220"/>
    <w:rsid w:val="00EF51CB"/>
    <w:rsid w:val="00F0355E"/>
    <w:rsid w:val="00F05169"/>
    <w:rsid w:val="00F05E58"/>
    <w:rsid w:val="00F06743"/>
    <w:rsid w:val="00F106F3"/>
    <w:rsid w:val="00F12B46"/>
    <w:rsid w:val="00F146F2"/>
    <w:rsid w:val="00F14FA8"/>
    <w:rsid w:val="00F155DE"/>
    <w:rsid w:val="00F16466"/>
    <w:rsid w:val="00F16968"/>
    <w:rsid w:val="00F1724D"/>
    <w:rsid w:val="00F1737C"/>
    <w:rsid w:val="00F211A3"/>
    <w:rsid w:val="00F24FFB"/>
    <w:rsid w:val="00F26191"/>
    <w:rsid w:val="00F26662"/>
    <w:rsid w:val="00F300A9"/>
    <w:rsid w:val="00F32313"/>
    <w:rsid w:val="00F32348"/>
    <w:rsid w:val="00F32F8B"/>
    <w:rsid w:val="00F4312E"/>
    <w:rsid w:val="00F45D5D"/>
    <w:rsid w:val="00F4710F"/>
    <w:rsid w:val="00F51BF3"/>
    <w:rsid w:val="00F52C1A"/>
    <w:rsid w:val="00F563DB"/>
    <w:rsid w:val="00F62B85"/>
    <w:rsid w:val="00F64CF3"/>
    <w:rsid w:val="00F66E46"/>
    <w:rsid w:val="00F70E16"/>
    <w:rsid w:val="00F72123"/>
    <w:rsid w:val="00F74BF2"/>
    <w:rsid w:val="00F76A43"/>
    <w:rsid w:val="00F8033C"/>
    <w:rsid w:val="00F8269E"/>
    <w:rsid w:val="00F82729"/>
    <w:rsid w:val="00F83E40"/>
    <w:rsid w:val="00F876C8"/>
    <w:rsid w:val="00F87955"/>
    <w:rsid w:val="00F87D87"/>
    <w:rsid w:val="00F9058A"/>
    <w:rsid w:val="00F92B0B"/>
    <w:rsid w:val="00F92DF8"/>
    <w:rsid w:val="00F92EA6"/>
    <w:rsid w:val="00F9377D"/>
    <w:rsid w:val="00F94F54"/>
    <w:rsid w:val="00F957A7"/>
    <w:rsid w:val="00F96993"/>
    <w:rsid w:val="00FA352F"/>
    <w:rsid w:val="00FA37BC"/>
    <w:rsid w:val="00FB4F39"/>
    <w:rsid w:val="00FB66C3"/>
    <w:rsid w:val="00FC2DD8"/>
    <w:rsid w:val="00FC5C09"/>
    <w:rsid w:val="00FD1004"/>
    <w:rsid w:val="00FD3201"/>
    <w:rsid w:val="00FD5B4D"/>
    <w:rsid w:val="00FD6927"/>
    <w:rsid w:val="00FD70A0"/>
    <w:rsid w:val="00FD7CB9"/>
    <w:rsid w:val="00FE474C"/>
    <w:rsid w:val="00FE4E1C"/>
    <w:rsid w:val="00FE7CAD"/>
    <w:rsid w:val="00FF16B2"/>
    <w:rsid w:val="00FF2831"/>
    <w:rsid w:val="00FF2B3F"/>
    <w:rsid w:val="00FF7D87"/>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88ADBA"/>
  <w15:chartTrackingRefBased/>
  <w15:docId w15:val="{7D4F0E7F-0092-47FF-95D8-5956A66A8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Default Paragraph Font" w:uiPriority="1"/>
    <w:lsdException w:name="Subtitle" w:qFormat="1"/>
    <w:lsdException w:name="Strong" w:uiPriority="22"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rPr>
      <w:kern w:val="1"/>
    </w:rPr>
  </w:style>
  <w:style w:type="paragraph" w:styleId="berschrift1">
    <w:name w:val="heading 1"/>
    <w:basedOn w:val="Standard"/>
    <w:next w:val="Standard"/>
    <w:qFormat/>
    <w:pPr>
      <w:keepNext/>
      <w:numPr>
        <w:numId w:val="1"/>
      </w:numPr>
      <w:spacing w:line="360" w:lineRule="auto"/>
      <w:ind w:right="2268"/>
      <w:outlineLvl w:val="0"/>
    </w:pPr>
    <w:rPr>
      <w:rFonts w:ascii="Arial" w:hAnsi="Arial"/>
      <w:b/>
      <w:spacing w:val="20"/>
      <w:sz w:val="28"/>
    </w:rPr>
  </w:style>
  <w:style w:type="paragraph" w:styleId="berschrift2">
    <w:name w:val="heading 2"/>
    <w:basedOn w:val="Standard"/>
    <w:next w:val="Standard"/>
    <w:qFormat/>
    <w:pPr>
      <w:keepNext/>
      <w:numPr>
        <w:ilvl w:val="1"/>
        <w:numId w:val="1"/>
      </w:numPr>
      <w:outlineLvl w:val="1"/>
    </w:pPr>
    <w:rPr>
      <w:rFonts w:ascii="Arial" w:hAnsi="Arial"/>
      <w:b/>
      <w:sz w:val="24"/>
    </w:rPr>
  </w:style>
  <w:style w:type="paragraph" w:styleId="berschrift3">
    <w:name w:val="heading 3"/>
    <w:basedOn w:val="Standard"/>
    <w:next w:val="Standard"/>
    <w:qFormat/>
    <w:pPr>
      <w:keepNext/>
      <w:numPr>
        <w:ilvl w:val="2"/>
        <w:numId w:val="1"/>
      </w:numPr>
      <w:ind w:right="2435"/>
      <w:jc w:val="both"/>
      <w:outlineLvl w:val="2"/>
    </w:pPr>
    <w:rPr>
      <w:rFonts w:ascii="Arial" w:hAnsi="Arial"/>
      <w:i/>
      <w:color w:val="808080"/>
    </w:rPr>
  </w:style>
  <w:style w:type="paragraph" w:styleId="berschrift5">
    <w:name w:val="heading 5"/>
    <w:basedOn w:val="Standard"/>
    <w:next w:val="Standard"/>
    <w:qFormat/>
    <w:pPr>
      <w:keepNext/>
      <w:numPr>
        <w:ilvl w:val="4"/>
        <w:numId w:val="1"/>
      </w:numPr>
      <w:outlineLvl w:val="4"/>
    </w:pPr>
    <w:rPr>
      <w:rFonts w:ascii="Arial" w:hAnsi="Arial"/>
      <w:b/>
      <w:color w:val="FF0000"/>
      <w:sz w:val="22"/>
    </w:rPr>
  </w:style>
  <w:style w:type="paragraph" w:styleId="berschrift6">
    <w:name w:val="heading 6"/>
    <w:basedOn w:val="Standard"/>
    <w:next w:val="Standard"/>
    <w:qFormat/>
    <w:pPr>
      <w:keepNext/>
      <w:numPr>
        <w:ilvl w:val="5"/>
        <w:numId w:val="1"/>
      </w:numPr>
      <w:ind w:left="1410" w:hanging="1410"/>
      <w:outlineLvl w:val="5"/>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1z0">
    <w:name w:val="WW8Num1z0"/>
    <w:rPr>
      <w:rFonts w:ascii="Wingdings" w:hAnsi="Wingdings"/>
    </w:rPr>
  </w:style>
  <w:style w:type="character" w:customStyle="1" w:styleId="WW8Num2z0">
    <w:name w:val="WW8Num2z0"/>
    <w:rPr>
      <w:rFonts w:ascii="Wingdings" w:hAnsi="Wingdings"/>
    </w:rPr>
  </w:style>
  <w:style w:type="character" w:customStyle="1" w:styleId="WW8Num3z0">
    <w:name w:val="WW8Num3z0"/>
    <w:rPr>
      <w:rFonts w:ascii="Times New Roman" w:hAnsi="Times New Roman"/>
    </w:rPr>
  </w:style>
  <w:style w:type="character" w:customStyle="1" w:styleId="WW8Num4z0">
    <w:name w:val="WW8Num4z0"/>
    <w:rPr>
      <w:rFonts w:ascii="Wingdings" w:hAnsi="Wingdings"/>
    </w:rPr>
  </w:style>
  <w:style w:type="character" w:customStyle="1" w:styleId="Absatz-Standardschriftart1">
    <w:name w:val="Absatz-Standardschriftart1"/>
  </w:style>
  <w:style w:type="character" w:styleId="Hyperlink">
    <w:name w:val="Hyperlink"/>
    <w:rPr>
      <w:color w:val="0000FF"/>
      <w:u w:val="single"/>
    </w:rPr>
  </w:style>
  <w:style w:type="character" w:styleId="Seitenzahl">
    <w:name w:val="page number"/>
    <w:basedOn w:val="Absatz-Standardschriftart1"/>
  </w:style>
  <w:style w:type="paragraph" w:customStyle="1" w:styleId="berschrift">
    <w:name w:val="Überschrift"/>
    <w:basedOn w:val="Standard"/>
    <w:next w:val="Textkrper"/>
    <w:pPr>
      <w:keepNext/>
      <w:spacing w:before="240" w:after="120"/>
    </w:pPr>
    <w:rPr>
      <w:rFonts w:ascii="Arial" w:eastAsia="MS Mincho" w:hAnsi="Arial" w:cs="Tahoma"/>
      <w:sz w:val="28"/>
      <w:szCs w:val="28"/>
    </w:rPr>
  </w:style>
  <w:style w:type="paragraph" w:styleId="Textkrper">
    <w:name w:val="Body Text"/>
    <w:basedOn w:val="Standard"/>
    <w:pPr>
      <w:spacing w:line="360" w:lineRule="auto"/>
    </w:pPr>
    <w:rPr>
      <w:rFonts w:ascii="Arial" w:hAnsi="Arial"/>
      <w:sz w:val="22"/>
    </w:rPr>
  </w:style>
  <w:style w:type="paragraph" w:styleId="Liste">
    <w:name w:val="List"/>
    <w:basedOn w:val="Textkrper"/>
    <w:rPr>
      <w:rFonts w:cs="Tahoma"/>
    </w:rPr>
  </w:style>
  <w:style w:type="paragraph" w:customStyle="1" w:styleId="Beschriftung1">
    <w:name w:val="Beschriftung1"/>
    <w:basedOn w:val="Standard"/>
    <w:pPr>
      <w:suppressLineNumbers/>
      <w:spacing w:before="120" w:after="120"/>
    </w:pPr>
    <w:rPr>
      <w:rFonts w:cs="Tahoma"/>
      <w:i/>
      <w:iCs/>
      <w:sz w:val="24"/>
      <w:szCs w:val="24"/>
    </w:rPr>
  </w:style>
  <w:style w:type="paragraph" w:customStyle="1" w:styleId="Verzeichnis">
    <w:name w:val="Verzeichnis"/>
    <w:basedOn w:val="Standard"/>
    <w:pPr>
      <w:suppressLineNumbers/>
    </w:pPr>
    <w:rPr>
      <w:rFonts w:cs="Tahoma"/>
    </w:rPr>
  </w:style>
  <w:style w:type="paragraph" w:customStyle="1" w:styleId="Textkrper21">
    <w:name w:val="Textkörper 21"/>
    <w:basedOn w:val="Standard"/>
    <w:pPr>
      <w:spacing w:line="360" w:lineRule="auto"/>
      <w:ind w:right="2268"/>
    </w:pPr>
    <w:rPr>
      <w:rFonts w:ascii="Arial" w:hAnsi="Arial"/>
      <w:sz w:val="22"/>
    </w:rPr>
  </w:style>
  <w:style w:type="paragraph" w:customStyle="1" w:styleId="Textkrper31">
    <w:name w:val="Textkörper 31"/>
    <w:basedOn w:val="Standard"/>
    <w:pPr>
      <w:spacing w:line="360" w:lineRule="auto"/>
      <w:ind w:right="2268"/>
    </w:pPr>
    <w:rPr>
      <w:rFonts w:ascii="Arial" w:hAnsi="Arial"/>
      <w:color w:val="FF0000"/>
      <w:spacing w:val="20"/>
      <w:sz w:val="22"/>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pPr>
      <w:tabs>
        <w:tab w:val="center" w:pos="4536"/>
        <w:tab w:val="right" w:pos="9072"/>
      </w:tabs>
    </w:pPr>
  </w:style>
  <w:style w:type="table" w:styleId="Tabellenraster">
    <w:name w:val="Table Grid"/>
    <w:basedOn w:val="NormaleTabelle"/>
    <w:rsid w:val="00B36636"/>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kumentstruktur">
    <w:name w:val="Document Map"/>
    <w:basedOn w:val="Standard"/>
    <w:semiHidden/>
    <w:rsid w:val="00512CA4"/>
    <w:pPr>
      <w:shd w:val="clear" w:color="auto" w:fill="000080"/>
    </w:pPr>
    <w:rPr>
      <w:rFonts w:ascii="Tahoma" w:hAnsi="Tahoma" w:cs="Tahoma"/>
    </w:rPr>
  </w:style>
  <w:style w:type="paragraph" w:styleId="Sprechblasentext">
    <w:name w:val="Balloon Text"/>
    <w:basedOn w:val="Standard"/>
    <w:semiHidden/>
    <w:rsid w:val="000464A8"/>
    <w:rPr>
      <w:rFonts w:ascii="Tahoma" w:hAnsi="Tahoma" w:cs="Tahoma"/>
      <w:sz w:val="16"/>
      <w:szCs w:val="16"/>
    </w:rPr>
  </w:style>
  <w:style w:type="character" w:styleId="BesuchterLink">
    <w:name w:val="FollowedHyperlink"/>
    <w:rsid w:val="005100C7"/>
    <w:rPr>
      <w:color w:val="606420"/>
      <w:u w:val="single"/>
    </w:rPr>
  </w:style>
  <w:style w:type="paragraph" w:styleId="StandardWeb">
    <w:name w:val="Normal (Web)"/>
    <w:basedOn w:val="Standard"/>
    <w:uiPriority w:val="99"/>
    <w:unhideWhenUsed/>
    <w:rsid w:val="006A16EC"/>
    <w:pPr>
      <w:suppressAutoHyphens w:val="0"/>
      <w:spacing w:before="100" w:beforeAutospacing="1" w:after="100" w:afterAutospacing="1"/>
    </w:pPr>
    <w:rPr>
      <w:kern w:val="0"/>
      <w:sz w:val="24"/>
      <w:szCs w:val="24"/>
    </w:rPr>
  </w:style>
  <w:style w:type="character" w:customStyle="1" w:styleId="KopfzeileZchn">
    <w:name w:val="Kopfzeile Zchn"/>
    <w:link w:val="Kopfzeile"/>
    <w:uiPriority w:val="99"/>
    <w:rsid w:val="00A05163"/>
    <w:rPr>
      <w:kern w:val="1"/>
    </w:rPr>
  </w:style>
  <w:style w:type="character" w:styleId="Kommentarzeichen">
    <w:name w:val="annotation reference"/>
    <w:basedOn w:val="Absatz-Standardschriftart"/>
    <w:rsid w:val="007E4E2F"/>
    <w:rPr>
      <w:sz w:val="16"/>
      <w:szCs w:val="16"/>
    </w:rPr>
  </w:style>
  <w:style w:type="paragraph" w:styleId="Kommentartext">
    <w:name w:val="annotation text"/>
    <w:basedOn w:val="Standard"/>
    <w:link w:val="KommentartextZchn"/>
    <w:rsid w:val="007E4E2F"/>
  </w:style>
  <w:style w:type="character" w:customStyle="1" w:styleId="KommentartextZchn">
    <w:name w:val="Kommentartext Zchn"/>
    <w:basedOn w:val="Absatz-Standardschriftart"/>
    <w:link w:val="Kommentartext"/>
    <w:rsid w:val="007E4E2F"/>
    <w:rPr>
      <w:kern w:val="1"/>
    </w:rPr>
  </w:style>
  <w:style w:type="paragraph" w:styleId="Kommentarthema">
    <w:name w:val="annotation subject"/>
    <w:basedOn w:val="Kommentartext"/>
    <w:next w:val="Kommentartext"/>
    <w:link w:val="KommentarthemaZchn"/>
    <w:rsid w:val="007E4E2F"/>
    <w:rPr>
      <w:b/>
      <w:bCs/>
    </w:rPr>
  </w:style>
  <w:style w:type="character" w:customStyle="1" w:styleId="KommentarthemaZchn">
    <w:name w:val="Kommentarthema Zchn"/>
    <w:basedOn w:val="KommentartextZchn"/>
    <w:link w:val="Kommentarthema"/>
    <w:rsid w:val="007E4E2F"/>
    <w:rPr>
      <w:b/>
      <w:bCs/>
      <w:kern w:val="1"/>
    </w:rPr>
  </w:style>
  <w:style w:type="character" w:styleId="Zeilennummer">
    <w:name w:val="line number"/>
    <w:basedOn w:val="Absatz-Standardschriftart"/>
    <w:rsid w:val="008646AE"/>
  </w:style>
  <w:style w:type="paragraph" w:styleId="Listenabsatz">
    <w:name w:val="List Paragraph"/>
    <w:basedOn w:val="Standard"/>
    <w:uiPriority w:val="34"/>
    <w:qFormat/>
    <w:rsid w:val="00F8269E"/>
    <w:pPr>
      <w:ind w:left="720"/>
      <w:contextualSpacing/>
    </w:pPr>
  </w:style>
  <w:style w:type="character" w:styleId="Fett">
    <w:name w:val="Strong"/>
    <w:basedOn w:val="Absatz-Standardschriftart"/>
    <w:uiPriority w:val="22"/>
    <w:qFormat/>
    <w:rsid w:val="00B339E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675145">
      <w:bodyDiv w:val="1"/>
      <w:marLeft w:val="0"/>
      <w:marRight w:val="0"/>
      <w:marTop w:val="0"/>
      <w:marBottom w:val="0"/>
      <w:divBdr>
        <w:top w:val="none" w:sz="0" w:space="0" w:color="auto"/>
        <w:left w:val="none" w:sz="0" w:space="0" w:color="auto"/>
        <w:bottom w:val="none" w:sz="0" w:space="0" w:color="auto"/>
        <w:right w:val="none" w:sz="0" w:space="0" w:color="auto"/>
      </w:divBdr>
      <w:divsChild>
        <w:div w:id="1606110253">
          <w:marLeft w:val="0"/>
          <w:marRight w:val="0"/>
          <w:marTop w:val="0"/>
          <w:marBottom w:val="0"/>
          <w:divBdr>
            <w:top w:val="none" w:sz="0" w:space="0" w:color="auto"/>
            <w:left w:val="none" w:sz="0" w:space="0" w:color="auto"/>
            <w:bottom w:val="none" w:sz="0" w:space="0" w:color="auto"/>
            <w:right w:val="none" w:sz="0" w:space="0" w:color="auto"/>
          </w:divBdr>
          <w:divsChild>
            <w:div w:id="837579907">
              <w:marLeft w:val="0"/>
              <w:marRight w:val="0"/>
              <w:marTop w:val="0"/>
              <w:marBottom w:val="0"/>
              <w:divBdr>
                <w:top w:val="none" w:sz="0" w:space="0" w:color="auto"/>
                <w:left w:val="none" w:sz="0" w:space="0" w:color="auto"/>
                <w:bottom w:val="none" w:sz="0" w:space="0" w:color="auto"/>
                <w:right w:val="none" w:sz="0" w:space="0" w:color="auto"/>
              </w:divBdr>
              <w:divsChild>
                <w:div w:id="739208781">
                  <w:marLeft w:val="0"/>
                  <w:marRight w:val="0"/>
                  <w:marTop w:val="0"/>
                  <w:marBottom w:val="0"/>
                  <w:divBdr>
                    <w:top w:val="none" w:sz="0" w:space="0" w:color="auto"/>
                    <w:left w:val="none" w:sz="0" w:space="0" w:color="auto"/>
                    <w:bottom w:val="none" w:sz="0" w:space="0" w:color="auto"/>
                    <w:right w:val="none" w:sz="0" w:space="0" w:color="auto"/>
                  </w:divBdr>
                  <w:divsChild>
                    <w:div w:id="2120488576">
                      <w:marLeft w:val="0"/>
                      <w:marRight w:val="0"/>
                      <w:marTop w:val="0"/>
                      <w:marBottom w:val="0"/>
                      <w:divBdr>
                        <w:top w:val="none" w:sz="0" w:space="0" w:color="auto"/>
                        <w:left w:val="none" w:sz="0" w:space="0" w:color="auto"/>
                        <w:bottom w:val="none" w:sz="0" w:space="0" w:color="auto"/>
                        <w:right w:val="none" w:sz="0" w:space="0" w:color="auto"/>
                      </w:divBdr>
                      <w:divsChild>
                        <w:div w:id="2055957358">
                          <w:marLeft w:val="0"/>
                          <w:marRight w:val="0"/>
                          <w:marTop w:val="0"/>
                          <w:marBottom w:val="0"/>
                          <w:divBdr>
                            <w:top w:val="none" w:sz="0" w:space="0" w:color="auto"/>
                            <w:left w:val="none" w:sz="0" w:space="0" w:color="auto"/>
                            <w:bottom w:val="none" w:sz="0" w:space="0" w:color="auto"/>
                            <w:right w:val="none" w:sz="0" w:space="0" w:color="auto"/>
                          </w:divBdr>
                          <w:divsChild>
                            <w:div w:id="501820042">
                              <w:marLeft w:val="0"/>
                              <w:marRight w:val="0"/>
                              <w:marTop w:val="0"/>
                              <w:marBottom w:val="0"/>
                              <w:divBdr>
                                <w:top w:val="none" w:sz="0" w:space="0" w:color="auto"/>
                                <w:left w:val="none" w:sz="0" w:space="0" w:color="auto"/>
                                <w:bottom w:val="none" w:sz="0" w:space="0" w:color="auto"/>
                                <w:right w:val="none" w:sz="0" w:space="0" w:color="auto"/>
                              </w:divBdr>
                              <w:divsChild>
                                <w:div w:id="22438643">
                                  <w:marLeft w:val="0"/>
                                  <w:marRight w:val="0"/>
                                  <w:marTop w:val="0"/>
                                  <w:marBottom w:val="0"/>
                                  <w:divBdr>
                                    <w:top w:val="none" w:sz="0" w:space="0" w:color="auto"/>
                                    <w:left w:val="none" w:sz="0" w:space="0" w:color="auto"/>
                                    <w:bottom w:val="none" w:sz="0" w:space="0" w:color="auto"/>
                                    <w:right w:val="none" w:sz="0" w:space="0" w:color="auto"/>
                                  </w:divBdr>
                                  <w:divsChild>
                                    <w:div w:id="1126461274">
                                      <w:marLeft w:val="0"/>
                                      <w:marRight w:val="0"/>
                                      <w:marTop w:val="0"/>
                                      <w:marBottom w:val="0"/>
                                      <w:divBdr>
                                        <w:top w:val="none" w:sz="0" w:space="0" w:color="auto"/>
                                        <w:left w:val="none" w:sz="0" w:space="0" w:color="auto"/>
                                        <w:bottom w:val="none" w:sz="0" w:space="0" w:color="auto"/>
                                        <w:right w:val="none" w:sz="0" w:space="0" w:color="auto"/>
                                      </w:divBdr>
                                      <w:divsChild>
                                        <w:div w:id="1486315031">
                                          <w:marLeft w:val="0"/>
                                          <w:marRight w:val="0"/>
                                          <w:marTop w:val="0"/>
                                          <w:marBottom w:val="0"/>
                                          <w:divBdr>
                                            <w:top w:val="none" w:sz="0" w:space="0" w:color="auto"/>
                                            <w:left w:val="none" w:sz="0" w:space="0" w:color="auto"/>
                                            <w:bottom w:val="none" w:sz="0" w:space="0" w:color="auto"/>
                                            <w:right w:val="none" w:sz="0" w:space="0" w:color="auto"/>
                                          </w:divBdr>
                                          <w:divsChild>
                                            <w:div w:id="962268950">
                                              <w:marLeft w:val="0"/>
                                              <w:marRight w:val="0"/>
                                              <w:marTop w:val="0"/>
                                              <w:marBottom w:val="0"/>
                                              <w:divBdr>
                                                <w:top w:val="none" w:sz="0" w:space="0" w:color="auto"/>
                                                <w:left w:val="none" w:sz="0" w:space="0" w:color="auto"/>
                                                <w:bottom w:val="none" w:sz="0" w:space="0" w:color="auto"/>
                                                <w:right w:val="none" w:sz="0" w:space="0" w:color="auto"/>
                                              </w:divBdr>
                                              <w:divsChild>
                                                <w:div w:id="1634210108">
                                                  <w:marLeft w:val="-225"/>
                                                  <w:marRight w:val="-225"/>
                                                  <w:marTop w:val="0"/>
                                                  <w:marBottom w:val="0"/>
                                                  <w:divBdr>
                                                    <w:top w:val="none" w:sz="0" w:space="0" w:color="auto"/>
                                                    <w:left w:val="none" w:sz="0" w:space="0" w:color="auto"/>
                                                    <w:bottom w:val="none" w:sz="0" w:space="0" w:color="auto"/>
                                                    <w:right w:val="none" w:sz="0" w:space="0" w:color="auto"/>
                                                  </w:divBdr>
                                                  <w:divsChild>
                                                    <w:div w:id="176887128">
                                                      <w:marLeft w:val="0"/>
                                                      <w:marRight w:val="0"/>
                                                      <w:marTop w:val="0"/>
                                                      <w:marBottom w:val="0"/>
                                                      <w:divBdr>
                                                        <w:top w:val="none" w:sz="0" w:space="0" w:color="auto"/>
                                                        <w:left w:val="none" w:sz="0" w:space="0" w:color="auto"/>
                                                        <w:bottom w:val="none" w:sz="0" w:space="0" w:color="auto"/>
                                                        <w:right w:val="none" w:sz="0" w:space="0" w:color="auto"/>
                                                      </w:divBdr>
                                                      <w:divsChild>
                                                        <w:div w:id="1424689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7891480">
      <w:bodyDiv w:val="1"/>
      <w:marLeft w:val="0"/>
      <w:marRight w:val="0"/>
      <w:marTop w:val="0"/>
      <w:marBottom w:val="0"/>
      <w:divBdr>
        <w:top w:val="none" w:sz="0" w:space="0" w:color="auto"/>
        <w:left w:val="none" w:sz="0" w:space="0" w:color="auto"/>
        <w:bottom w:val="none" w:sz="0" w:space="0" w:color="auto"/>
        <w:right w:val="none" w:sz="0" w:space="0" w:color="auto"/>
      </w:divBdr>
    </w:div>
    <w:div w:id="247155861">
      <w:bodyDiv w:val="1"/>
      <w:marLeft w:val="0"/>
      <w:marRight w:val="0"/>
      <w:marTop w:val="0"/>
      <w:marBottom w:val="0"/>
      <w:divBdr>
        <w:top w:val="none" w:sz="0" w:space="0" w:color="auto"/>
        <w:left w:val="none" w:sz="0" w:space="0" w:color="auto"/>
        <w:bottom w:val="none" w:sz="0" w:space="0" w:color="auto"/>
        <w:right w:val="none" w:sz="0" w:space="0" w:color="auto"/>
      </w:divBdr>
      <w:divsChild>
        <w:div w:id="32511071">
          <w:marLeft w:val="0"/>
          <w:marRight w:val="0"/>
          <w:marTop w:val="0"/>
          <w:marBottom w:val="0"/>
          <w:divBdr>
            <w:top w:val="none" w:sz="0" w:space="0" w:color="auto"/>
            <w:left w:val="none" w:sz="0" w:space="0" w:color="auto"/>
            <w:bottom w:val="none" w:sz="0" w:space="0" w:color="auto"/>
            <w:right w:val="none" w:sz="0" w:space="0" w:color="auto"/>
          </w:divBdr>
        </w:div>
        <w:div w:id="107435511">
          <w:marLeft w:val="0"/>
          <w:marRight w:val="0"/>
          <w:marTop w:val="0"/>
          <w:marBottom w:val="0"/>
          <w:divBdr>
            <w:top w:val="none" w:sz="0" w:space="0" w:color="auto"/>
            <w:left w:val="none" w:sz="0" w:space="0" w:color="auto"/>
            <w:bottom w:val="none" w:sz="0" w:space="0" w:color="auto"/>
            <w:right w:val="none" w:sz="0" w:space="0" w:color="auto"/>
          </w:divBdr>
        </w:div>
        <w:div w:id="146630513">
          <w:marLeft w:val="0"/>
          <w:marRight w:val="0"/>
          <w:marTop w:val="0"/>
          <w:marBottom w:val="0"/>
          <w:divBdr>
            <w:top w:val="none" w:sz="0" w:space="0" w:color="auto"/>
            <w:left w:val="none" w:sz="0" w:space="0" w:color="auto"/>
            <w:bottom w:val="none" w:sz="0" w:space="0" w:color="auto"/>
            <w:right w:val="none" w:sz="0" w:space="0" w:color="auto"/>
          </w:divBdr>
        </w:div>
        <w:div w:id="199124609">
          <w:marLeft w:val="0"/>
          <w:marRight w:val="0"/>
          <w:marTop w:val="0"/>
          <w:marBottom w:val="0"/>
          <w:divBdr>
            <w:top w:val="none" w:sz="0" w:space="0" w:color="auto"/>
            <w:left w:val="none" w:sz="0" w:space="0" w:color="auto"/>
            <w:bottom w:val="none" w:sz="0" w:space="0" w:color="auto"/>
            <w:right w:val="none" w:sz="0" w:space="0" w:color="auto"/>
          </w:divBdr>
        </w:div>
        <w:div w:id="457645745">
          <w:marLeft w:val="0"/>
          <w:marRight w:val="0"/>
          <w:marTop w:val="0"/>
          <w:marBottom w:val="0"/>
          <w:divBdr>
            <w:top w:val="none" w:sz="0" w:space="0" w:color="auto"/>
            <w:left w:val="none" w:sz="0" w:space="0" w:color="auto"/>
            <w:bottom w:val="none" w:sz="0" w:space="0" w:color="auto"/>
            <w:right w:val="none" w:sz="0" w:space="0" w:color="auto"/>
          </w:divBdr>
        </w:div>
        <w:div w:id="877544980">
          <w:marLeft w:val="0"/>
          <w:marRight w:val="0"/>
          <w:marTop w:val="0"/>
          <w:marBottom w:val="0"/>
          <w:divBdr>
            <w:top w:val="none" w:sz="0" w:space="0" w:color="auto"/>
            <w:left w:val="none" w:sz="0" w:space="0" w:color="auto"/>
            <w:bottom w:val="none" w:sz="0" w:space="0" w:color="auto"/>
            <w:right w:val="none" w:sz="0" w:space="0" w:color="auto"/>
          </w:divBdr>
        </w:div>
        <w:div w:id="966740752">
          <w:marLeft w:val="0"/>
          <w:marRight w:val="0"/>
          <w:marTop w:val="0"/>
          <w:marBottom w:val="0"/>
          <w:divBdr>
            <w:top w:val="none" w:sz="0" w:space="0" w:color="auto"/>
            <w:left w:val="none" w:sz="0" w:space="0" w:color="auto"/>
            <w:bottom w:val="none" w:sz="0" w:space="0" w:color="auto"/>
            <w:right w:val="none" w:sz="0" w:space="0" w:color="auto"/>
          </w:divBdr>
        </w:div>
        <w:div w:id="1074858867">
          <w:marLeft w:val="0"/>
          <w:marRight w:val="0"/>
          <w:marTop w:val="0"/>
          <w:marBottom w:val="0"/>
          <w:divBdr>
            <w:top w:val="none" w:sz="0" w:space="0" w:color="auto"/>
            <w:left w:val="none" w:sz="0" w:space="0" w:color="auto"/>
            <w:bottom w:val="none" w:sz="0" w:space="0" w:color="auto"/>
            <w:right w:val="none" w:sz="0" w:space="0" w:color="auto"/>
          </w:divBdr>
        </w:div>
        <w:div w:id="1095784077">
          <w:marLeft w:val="0"/>
          <w:marRight w:val="0"/>
          <w:marTop w:val="0"/>
          <w:marBottom w:val="0"/>
          <w:divBdr>
            <w:top w:val="none" w:sz="0" w:space="0" w:color="auto"/>
            <w:left w:val="none" w:sz="0" w:space="0" w:color="auto"/>
            <w:bottom w:val="none" w:sz="0" w:space="0" w:color="auto"/>
            <w:right w:val="none" w:sz="0" w:space="0" w:color="auto"/>
          </w:divBdr>
        </w:div>
        <w:div w:id="1510949330">
          <w:marLeft w:val="0"/>
          <w:marRight w:val="0"/>
          <w:marTop w:val="0"/>
          <w:marBottom w:val="0"/>
          <w:divBdr>
            <w:top w:val="none" w:sz="0" w:space="0" w:color="auto"/>
            <w:left w:val="none" w:sz="0" w:space="0" w:color="auto"/>
            <w:bottom w:val="none" w:sz="0" w:space="0" w:color="auto"/>
            <w:right w:val="none" w:sz="0" w:space="0" w:color="auto"/>
          </w:divBdr>
        </w:div>
        <w:div w:id="1586453656">
          <w:marLeft w:val="0"/>
          <w:marRight w:val="0"/>
          <w:marTop w:val="0"/>
          <w:marBottom w:val="0"/>
          <w:divBdr>
            <w:top w:val="none" w:sz="0" w:space="0" w:color="auto"/>
            <w:left w:val="none" w:sz="0" w:space="0" w:color="auto"/>
            <w:bottom w:val="none" w:sz="0" w:space="0" w:color="auto"/>
            <w:right w:val="none" w:sz="0" w:space="0" w:color="auto"/>
          </w:divBdr>
        </w:div>
        <w:div w:id="2017421599">
          <w:marLeft w:val="0"/>
          <w:marRight w:val="0"/>
          <w:marTop w:val="0"/>
          <w:marBottom w:val="0"/>
          <w:divBdr>
            <w:top w:val="none" w:sz="0" w:space="0" w:color="auto"/>
            <w:left w:val="none" w:sz="0" w:space="0" w:color="auto"/>
            <w:bottom w:val="none" w:sz="0" w:space="0" w:color="auto"/>
            <w:right w:val="none" w:sz="0" w:space="0" w:color="auto"/>
          </w:divBdr>
        </w:div>
        <w:div w:id="2060477227">
          <w:marLeft w:val="0"/>
          <w:marRight w:val="0"/>
          <w:marTop w:val="0"/>
          <w:marBottom w:val="0"/>
          <w:divBdr>
            <w:top w:val="none" w:sz="0" w:space="0" w:color="auto"/>
            <w:left w:val="none" w:sz="0" w:space="0" w:color="auto"/>
            <w:bottom w:val="none" w:sz="0" w:space="0" w:color="auto"/>
            <w:right w:val="none" w:sz="0" w:space="0" w:color="auto"/>
          </w:divBdr>
        </w:div>
      </w:divsChild>
    </w:div>
    <w:div w:id="247740109">
      <w:bodyDiv w:val="1"/>
      <w:marLeft w:val="0"/>
      <w:marRight w:val="0"/>
      <w:marTop w:val="0"/>
      <w:marBottom w:val="0"/>
      <w:divBdr>
        <w:top w:val="none" w:sz="0" w:space="0" w:color="auto"/>
        <w:left w:val="none" w:sz="0" w:space="0" w:color="auto"/>
        <w:bottom w:val="none" w:sz="0" w:space="0" w:color="auto"/>
        <w:right w:val="none" w:sz="0" w:space="0" w:color="auto"/>
      </w:divBdr>
      <w:divsChild>
        <w:div w:id="1347828624">
          <w:marLeft w:val="0"/>
          <w:marRight w:val="0"/>
          <w:marTop w:val="0"/>
          <w:marBottom w:val="0"/>
          <w:divBdr>
            <w:top w:val="none" w:sz="0" w:space="0" w:color="auto"/>
            <w:left w:val="none" w:sz="0" w:space="0" w:color="auto"/>
            <w:bottom w:val="none" w:sz="0" w:space="0" w:color="auto"/>
            <w:right w:val="none" w:sz="0" w:space="0" w:color="auto"/>
          </w:divBdr>
          <w:divsChild>
            <w:div w:id="566962601">
              <w:marLeft w:val="0"/>
              <w:marRight w:val="0"/>
              <w:marTop w:val="0"/>
              <w:marBottom w:val="0"/>
              <w:divBdr>
                <w:top w:val="none" w:sz="0" w:space="0" w:color="auto"/>
                <w:left w:val="none" w:sz="0" w:space="0" w:color="auto"/>
                <w:bottom w:val="none" w:sz="0" w:space="0" w:color="auto"/>
                <w:right w:val="none" w:sz="0" w:space="0" w:color="auto"/>
              </w:divBdr>
              <w:divsChild>
                <w:div w:id="74866906">
                  <w:marLeft w:val="0"/>
                  <w:marRight w:val="0"/>
                  <w:marTop w:val="0"/>
                  <w:marBottom w:val="0"/>
                  <w:divBdr>
                    <w:top w:val="none" w:sz="0" w:space="0" w:color="auto"/>
                    <w:left w:val="none" w:sz="0" w:space="0" w:color="auto"/>
                    <w:bottom w:val="none" w:sz="0" w:space="0" w:color="auto"/>
                    <w:right w:val="none" w:sz="0" w:space="0" w:color="auto"/>
                  </w:divBdr>
                  <w:divsChild>
                    <w:div w:id="1920365523">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499458">
      <w:bodyDiv w:val="1"/>
      <w:marLeft w:val="0"/>
      <w:marRight w:val="0"/>
      <w:marTop w:val="0"/>
      <w:marBottom w:val="0"/>
      <w:divBdr>
        <w:top w:val="none" w:sz="0" w:space="0" w:color="auto"/>
        <w:left w:val="none" w:sz="0" w:space="0" w:color="auto"/>
        <w:bottom w:val="none" w:sz="0" w:space="0" w:color="auto"/>
        <w:right w:val="none" w:sz="0" w:space="0" w:color="auto"/>
      </w:divBdr>
    </w:div>
    <w:div w:id="266277091">
      <w:bodyDiv w:val="1"/>
      <w:marLeft w:val="0"/>
      <w:marRight w:val="0"/>
      <w:marTop w:val="0"/>
      <w:marBottom w:val="0"/>
      <w:divBdr>
        <w:top w:val="none" w:sz="0" w:space="0" w:color="auto"/>
        <w:left w:val="none" w:sz="0" w:space="0" w:color="auto"/>
        <w:bottom w:val="none" w:sz="0" w:space="0" w:color="auto"/>
        <w:right w:val="none" w:sz="0" w:space="0" w:color="auto"/>
      </w:divBdr>
      <w:divsChild>
        <w:div w:id="2113699262">
          <w:marLeft w:val="0"/>
          <w:marRight w:val="0"/>
          <w:marTop w:val="0"/>
          <w:marBottom w:val="0"/>
          <w:divBdr>
            <w:top w:val="none" w:sz="0" w:space="0" w:color="auto"/>
            <w:left w:val="none" w:sz="0" w:space="0" w:color="auto"/>
            <w:bottom w:val="none" w:sz="0" w:space="0" w:color="auto"/>
            <w:right w:val="none" w:sz="0" w:space="0" w:color="auto"/>
          </w:divBdr>
          <w:divsChild>
            <w:div w:id="1935746958">
              <w:marLeft w:val="0"/>
              <w:marRight w:val="0"/>
              <w:marTop w:val="0"/>
              <w:marBottom w:val="0"/>
              <w:divBdr>
                <w:top w:val="none" w:sz="0" w:space="0" w:color="auto"/>
                <w:left w:val="none" w:sz="0" w:space="0" w:color="auto"/>
                <w:bottom w:val="none" w:sz="0" w:space="0" w:color="auto"/>
                <w:right w:val="none" w:sz="0" w:space="0" w:color="auto"/>
              </w:divBdr>
              <w:divsChild>
                <w:div w:id="377171891">
                  <w:marLeft w:val="0"/>
                  <w:marRight w:val="0"/>
                  <w:marTop w:val="0"/>
                  <w:marBottom w:val="0"/>
                  <w:divBdr>
                    <w:top w:val="none" w:sz="0" w:space="0" w:color="auto"/>
                    <w:left w:val="none" w:sz="0" w:space="0" w:color="auto"/>
                    <w:bottom w:val="none" w:sz="0" w:space="0" w:color="auto"/>
                    <w:right w:val="none" w:sz="0" w:space="0" w:color="auto"/>
                  </w:divBdr>
                  <w:divsChild>
                    <w:div w:id="341198997">
                      <w:marLeft w:val="0"/>
                      <w:marRight w:val="0"/>
                      <w:marTop w:val="0"/>
                      <w:marBottom w:val="0"/>
                      <w:divBdr>
                        <w:top w:val="none" w:sz="0" w:space="0" w:color="auto"/>
                        <w:left w:val="none" w:sz="0" w:space="0" w:color="auto"/>
                        <w:bottom w:val="none" w:sz="0" w:space="0" w:color="auto"/>
                        <w:right w:val="none" w:sz="0" w:space="0" w:color="auto"/>
                      </w:divBdr>
                      <w:divsChild>
                        <w:div w:id="1484079232">
                          <w:marLeft w:val="0"/>
                          <w:marRight w:val="0"/>
                          <w:marTop w:val="0"/>
                          <w:marBottom w:val="0"/>
                          <w:divBdr>
                            <w:top w:val="none" w:sz="0" w:space="0" w:color="auto"/>
                            <w:left w:val="none" w:sz="0" w:space="0" w:color="auto"/>
                            <w:bottom w:val="none" w:sz="0" w:space="0" w:color="auto"/>
                            <w:right w:val="none" w:sz="0" w:space="0" w:color="auto"/>
                          </w:divBdr>
                          <w:divsChild>
                            <w:div w:id="1306814680">
                              <w:marLeft w:val="0"/>
                              <w:marRight w:val="0"/>
                              <w:marTop w:val="0"/>
                              <w:marBottom w:val="0"/>
                              <w:divBdr>
                                <w:top w:val="none" w:sz="0" w:space="0" w:color="auto"/>
                                <w:left w:val="none" w:sz="0" w:space="0" w:color="auto"/>
                                <w:bottom w:val="none" w:sz="0" w:space="0" w:color="auto"/>
                                <w:right w:val="none" w:sz="0" w:space="0" w:color="auto"/>
                              </w:divBdr>
                              <w:divsChild>
                                <w:div w:id="1679851187">
                                  <w:marLeft w:val="0"/>
                                  <w:marRight w:val="0"/>
                                  <w:marTop w:val="0"/>
                                  <w:marBottom w:val="0"/>
                                  <w:divBdr>
                                    <w:top w:val="none" w:sz="0" w:space="0" w:color="auto"/>
                                    <w:left w:val="none" w:sz="0" w:space="0" w:color="auto"/>
                                    <w:bottom w:val="none" w:sz="0" w:space="0" w:color="auto"/>
                                    <w:right w:val="none" w:sz="0" w:space="0" w:color="auto"/>
                                  </w:divBdr>
                                  <w:divsChild>
                                    <w:div w:id="1549874696">
                                      <w:marLeft w:val="0"/>
                                      <w:marRight w:val="0"/>
                                      <w:marTop w:val="0"/>
                                      <w:marBottom w:val="0"/>
                                      <w:divBdr>
                                        <w:top w:val="none" w:sz="0" w:space="0" w:color="auto"/>
                                        <w:left w:val="none" w:sz="0" w:space="0" w:color="auto"/>
                                        <w:bottom w:val="none" w:sz="0" w:space="0" w:color="auto"/>
                                        <w:right w:val="none" w:sz="0" w:space="0" w:color="auto"/>
                                      </w:divBdr>
                                      <w:divsChild>
                                        <w:div w:id="236480068">
                                          <w:marLeft w:val="0"/>
                                          <w:marRight w:val="0"/>
                                          <w:marTop w:val="0"/>
                                          <w:marBottom w:val="0"/>
                                          <w:divBdr>
                                            <w:top w:val="none" w:sz="0" w:space="0" w:color="auto"/>
                                            <w:left w:val="none" w:sz="0" w:space="0" w:color="auto"/>
                                            <w:bottom w:val="none" w:sz="0" w:space="0" w:color="auto"/>
                                            <w:right w:val="none" w:sz="0" w:space="0" w:color="auto"/>
                                          </w:divBdr>
                                          <w:divsChild>
                                            <w:div w:id="1155143278">
                                              <w:marLeft w:val="0"/>
                                              <w:marRight w:val="0"/>
                                              <w:marTop w:val="0"/>
                                              <w:marBottom w:val="0"/>
                                              <w:divBdr>
                                                <w:top w:val="none" w:sz="0" w:space="0" w:color="auto"/>
                                                <w:left w:val="none" w:sz="0" w:space="0" w:color="auto"/>
                                                <w:bottom w:val="none" w:sz="0" w:space="0" w:color="auto"/>
                                                <w:right w:val="none" w:sz="0" w:space="0" w:color="auto"/>
                                              </w:divBdr>
                                              <w:divsChild>
                                                <w:div w:id="1358117580">
                                                  <w:marLeft w:val="-225"/>
                                                  <w:marRight w:val="-225"/>
                                                  <w:marTop w:val="0"/>
                                                  <w:marBottom w:val="0"/>
                                                  <w:divBdr>
                                                    <w:top w:val="none" w:sz="0" w:space="0" w:color="auto"/>
                                                    <w:left w:val="none" w:sz="0" w:space="0" w:color="auto"/>
                                                    <w:bottom w:val="none" w:sz="0" w:space="0" w:color="auto"/>
                                                    <w:right w:val="none" w:sz="0" w:space="0" w:color="auto"/>
                                                  </w:divBdr>
                                                  <w:divsChild>
                                                    <w:div w:id="916743350">
                                                      <w:marLeft w:val="0"/>
                                                      <w:marRight w:val="0"/>
                                                      <w:marTop w:val="0"/>
                                                      <w:marBottom w:val="0"/>
                                                      <w:divBdr>
                                                        <w:top w:val="none" w:sz="0" w:space="0" w:color="auto"/>
                                                        <w:left w:val="none" w:sz="0" w:space="0" w:color="auto"/>
                                                        <w:bottom w:val="none" w:sz="0" w:space="0" w:color="auto"/>
                                                        <w:right w:val="none" w:sz="0" w:space="0" w:color="auto"/>
                                                      </w:divBdr>
                                                      <w:divsChild>
                                                        <w:div w:id="620963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76758722">
      <w:bodyDiv w:val="1"/>
      <w:marLeft w:val="0"/>
      <w:marRight w:val="0"/>
      <w:marTop w:val="0"/>
      <w:marBottom w:val="0"/>
      <w:divBdr>
        <w:top w:val="none" w:sz="0" w:space="0" w:color="auto"/>
        <w:left w:val="none" w:sz="0" w:space="0" w:color="auto"/>
        <w:bottom w:val="none" w:sz="0" w:space="0" w:color="auto"/>
        <w:right w:val="none" w:sz="0" w:space="0" w:color="auto"/>
      </w:divBdr>
    </w:div>
    <w:div w:id="356736989">
      <w:bodyDiv w:val="1"/>
      <w:marLeft w:val="0"/>
      <w:marRight w:val="0"/>
      <w:marTop w:val="0"/>
      <w:marBottom w:val="0"/>
      <w:divBdr>
        <w:top w:val="none" w:sz="0" w:space="0" w:color="auto"/>
        <w:left w:val="none" w:sz="0" w:space="0" w:color="auto"/>
        <w:bottom w:val="none" w:sz="0" w:space="0" w:color="auto"/>
        <w:right w:val="none" w:sz="0" w:space="0" w:color="auto"/>
      </w:divBdr>
    </w:div>
    <w:div w:id="373388062">
      <w:bodyDiv w:val="1"/>
      <w:marLeft w:val="0"/>
      <w:marRight w:val="0"/>
      <w:marTop w:val="0"/>
      <w:marBottom w:val="0"/>
      <w:divBdr>
        <w:top w:val="none" w:sz="0" w:space="0" w:color="auto"/>
        <w:left w:val="none" w:sz="0" w:space="0" w:color="auto"/>
        <w:bottom w:val="none" w:sz="0" w:space="0" w:color="auto"/>
        <w:right w:val="none" w:sz="0" w:space="0" w:color="auto"/>
      </w:divBdr>
      <w:divsChild>
        <w:div w:id="471602439">
          <w:marLeft w:val="0"/>
          <w:marRight w:val="0"/>
          <w:marTop w:val="0"/>
          <w:marBottom w:val="0"/>
          <w:divBdr>
            <w:top w:val="none" w:sz="0" w:space="0" w:color="auto"/>
            <w:left w:val="none" w:sz="0" w:space="0" w:color="auto"/>
            <w:bottom w:val="none" w:sz="0" w:space="0" w:color="auto"/>
            <w:right w:val="none" w:sz="0" w:space="0" w:color="auto"/>
          </w:divBdr>
        </w:div>
        <w:div w:id="1058747266">
          <w:marLeft w:val="0"/>
          <w:marRight w:val="0"/>
          <w:marTop w:val="0"/>
          <w:marBottom w:val="0"/>
          <w:divBdr>
            <w:top w:val="none" w:sz="0" w:space="0" w:color="auto"/>
            <w:left w:val="none" w:sz="0" w:space="0" w:color="auto"/>
            <w:bottom w:val="none" w:sz="0" w:space="0" w:color="auto"/>
            <w:right w:val="none" w:sz="0" w:space="0" w:color="auto"/>
          </w:divBdr>
        </w:div>
        <w:div w:id="1243948683">
          <w:marLeft w:val="0"/>
          <w:marRight w:val="0"/>
          <w:marTop w:val="0"/>
          <w:marBottom w:val="0"/>
          <w:divBdr>
            <w:top w:val="none" w:sz="0" w:space="0" w:color="auto"/>
            <w:left w:val="none" w:sz="0" w:space="0" w:color="auto"/>
            <w:bottom w:val="none" w:sz="0" w:space="0" w:color="auto"/>
            <w:right w:val="none" w:sz="0" w:space="0" w:color="auto"/>
          </w:divBdr>
        </w:div>
      </w:divsChild>
    </w:div>
    <w:div w:id="419496615">
      <w:bodyDiv w:val="1"/>
      <w:marLeft w:val="0"/>
      <w:marRight w:val="0"/>
      <w:marTop w:val="0"/>
      <w:marBottom w:val="0"/>
      <w:divBdr>
        <w:top w:val="none" w:sz="0" w:space="0" w:color="auto"/>
        <w:left w:val="none" w:sz="0" w:space="0" w:color="auto"/>
        <w:bottom w:val="none" w:sz="0" w:space="0" w:color="auto"/>
        <w:right w:val="none" w:sz="0" w:space="0" w:color="auto"/>
      </w:divBdr>
    </w:div>
    <w:div w:id="553779378">
      <w:bodyDiv w:val="1"/>
      <w:marLeft w:val="0"/>
      <w:marRight w:val="0"/>
      <w:marTop w:val="0"/>
      <w:marBottom w:val="0"/>
      <w:divBdr>
        <w:top w:val="none" w:sz="0" w:space="0" w:color="auto"/>
        <w:left w:val="none" w:sz="0" w:space="0" w:color="auto"/>
        <w:bottom w:val="none" w:sz="0" w:space="0" w:color="auto"/>
        <w:right w:val="none" w:sz="0" w:space="0" w:color="auto"/>
      </w:divBdr>
    </w:div>
    <w:div w:id="566498458">
      <w:bodyDiv w:val="1"/>
      <w:marLeft w:val="0"/>
      <w:marRight w:val="0"/>
      <w:marTop w:val="0"/>
      <w:marBottom w:val="0"/>
      <w:divBdr>
        <w:top w:val="none" w:sz="0" w:space="0" w:color="auto"/>
        <w:left w:val="none" w:sz="0" w:space="0" w:color="auto"/>
        <w:bottom w:val="none" w:sz="0" w:space="0" w:color="auto"/>
        <w:right w:val="none" w:sz="0" w:space="0" w:color="auto"/>
      </w:divBdr>
    </w:div>
    <w:div w:id="580409336">
      <w:bodyDiv w:val="1"/>
      <w:marLeft w:val="0"/>
      <w:marRight w:val="0"/>
      <w:marTop w:val="0"/>
      <w:marBottom w:val="0"/>
      <w:divBdr>
        <w:top w:val="none" w:sz="0" w:space="0" w:color="auto"/>
        <w:left w:val="none" w:sz="0" w:space="0" w:color="auto"/>
        <w:bottom w:val="none" w:sz="0" w:space="0" w:color="auto"/>
        <w:right w:val="none" w:sz="0" w:space="0" w:color="auto"/>
      </w:divBdr>
    </w:div>
    <w:div w:id="644814689">
      <w:bodyDiv w:val="1"/>
      <w:marLeft w:val="0"/>
      <w:marRight w:val="0"/>
      <w:marTop w:val="0"/>
      <w:marBottom w:val="0"/>
      <w:divBdr>
        <w:top w:val="none" w:sz="0" w:space="0" w:color="auto"/>
        <w:left w:val="none" w:sz="0" w:space="0" w:color="auto"/>
        <w:bottom w:val="none" w:sz="0" w:space="0" w:color="auto"/>
        <w:right w:val="none" w:sz="0" w:space="0" w:color="auto"/>
      </w:divBdr>
      <w:divsChild>
        <w:div w:id="1115832766">
          <w:marLeft w:val="0"/>
          <w:marRight w:val="0"/>
          <w:marTop w:val="0"/>
          <w:marBottom w:val="0"/>
          <w:divBdr>
            <w:top w:val="none" w:sz="0" w:space="0" w:color="auto"/>
            <w:left w:val="none" w:sz="0" w:space="0" w:color="auto"/>
            <w:bottom w:val="none" w:sz="0" w:space="0" w:color="auto"/>
            <w:right w:val="none" w:sz="0" w:space="0" w:color="auto"/>
          </w:divBdr>
          <w:divsChild>
            <w:div w:id="833490977">
              <w:marLeft w:val="0"/>
              <w:marRight w:val="0"/>
              <w:marTop w:val="0"/>
              <w:marBottom w:val="0"/>
              <w:divBdr>
                <w:top w:val="none" w:sz="0" w:space="0" w:color="auto"/>
                <w:left w:val="none" w:sz="0" w:space="0" w:color="auto"/>
                <w:bottom w:val="none" w:sz="0" w:space="0" w:color="auto"/>
                <w:right w:val="none" w:sz="0" w:space="0" w:color="auto"/>
              </w:divBdr>
              <w:divsChild>
                <w:div w:id="1182358989">
                  <w:marLeft w:val="0"/>
                  <w:marRight w:val="0"/>
                  <w:marTop w:val="0"/>
                  <w:marBottom w:val="0"/>
                  <w:divBdr>
                    <w:top w:val="none" w:sz="0" w:space="0" w:color="auto"/>
                    <w:left w:val="none" w:sz="0" w:space="0" w:color="auto"/>
                    <w:bottom w:val="none" w:sz="0" w:space="0" w:color="auto"/>
                    <w:right w:val="none" w:sz="0" w:space="0" w:color="auto"/>
                  </w:divBdr>
                  <w:divsChild>
                    <w:div w:id="1269892518">
                      <w:marLeft w:val="0"/>
                      <w:marRight w:val="0"/>
                      <w:marTop w:val="0"/>
                      <w:marBottom w:val="0"/>
                      <w:divBdr>
                        <w:top w:val="none" w:sz="0" w:space="0" w:color="auto"/>
                        <w:left w:val="none" w:sz="0" w:space="0" w:color="auto"/>
                        <w:bottom w:val="none" w:sz="0" w:space="0" w:color="auto"/>
                        <w:right w:val="none" w:sz="0" w:space="0" w:color="auto"/>
                      </w:divBdr>
                      <w:divsChild>
                        <w:div w:id="1161002628">
                          <w:marLeft w:val="0"/>
                          <w:marRight w:val="0"/>
                          <w:marTop w:val="0"/>
                          <w:marBottom w:val="0"/>
                          <w:divBdr>
                            <w:top w:val="none" w:sz="0" w:space="0" w:color="auto"/>
                            <w:left w:val="none" w:sz="0" w:space="0" w:color="auto"/>
                            <w:bottom w:val="none" w:sz="0" w:space="0" w:color="auto"/>
                            <w:right w:val="none" w:sz="0" w:space="0" w:color="auto"/>
                          </w:divBdr>
                          <w:divsChild>
                            <w:div w:id="2042704948">
                              <w:marLeft w:val="0"/>
                              <w:marRight w:val="0"/>
                              <w:marTop w:val="0"/>
                              <w:marBottom w:val="0"/>
                              <w:divBdr>
                                <w:top w:val="none" w:sz="0" w:space="0" w:color="auto"/>
                                <w:left w:val="none" w:sz="0" w:space="0" w:color="auto"/>
                                <w:bottom w:val="none" w:sz="0" w:space="0" w:color="auto"/>
                                <w:right w:val="none" w:sz="0" w:space="0" w:color="auto"/>
                              </w:divBdr>
                              <w:divsChild>
                                <w:div w:id="823274669">
                                  <w:marLeft w:val="0"/>
                                  <w:marRight w:val="0"/>
                                  <w:marTop w:val="0"/>
                                  <w:marBottom w:val="0"/>
                                  <w:divBdr>
                                    <w:top w:val="none" w:sz="0" w:space="0" w:color="auto"/>
                                    <w:left w:val="none" w:sz="0" w:space="0" w:color="auto"/>
                                    <w:bottom w:val="none" w:sz="0" w:space="0" w:color="auto"/>
                                    <w:right w:val="none" w:sz="0" w:space="0" w:color="auto"/>
                                  </w:divBdr>
                                  <w:divsChild>
                                    <w:div w:id="1165128209">
                                      <w:marLeft w:val="0"/>
                                      <w:marRight w:val="0"/>
                                      <w:marTop w:val="0"/>
                                      <w:marBottom w:val="0"/>
                                      <w:divBdr>
                                        <w:top w:val="none" w:sz="0" w:space="0" w:color="auto"/>
                                        <w:left w:val="none" w:sz="0" w:space="0" w:color="auto"/>
                                        <w:bottom w:val="none" w:sz="0" w:space="0" w:color="auto"/>
                                        <w:right w:val="none" w:sz="0" w:space="0" w:color="auto"/>
                                      </w:divBdr>
                                      <w:divsChild>
                                        <w:div w:id="527565783">
                                          <w:marLeft w:val="0"/>
                                          <w:marRight w:val="0"/>
                                          <w:marTop w:val="0"/>
                                          <w:marBottom w:val="0"/>
                                          <w:divBdr>
                                            <w:top w:val="none" w:sz="0" w:space="0" w:color="auto"/>
                                            <w:left w:val="none" w:sz="0" w:space="0" w:color="auto"/>
                                            <w:bottom w:val="none" w:sz="0" w:space="0" w:color="auto"/>
                                            <w:right w:val="none" w:sz="0" w:space="0" w:color="auto"/>
                                          </w:divBdr>
                                          <w:divsChild>
                                            <w:div w:id="36247154">
                                              <w:marLeft w:val="0"/>
                                              <w:marRight w:val="0"/>
                                              <w:marTop w:val="0"/>
                                              <w:marBottom w:val="0"/>
                                              <w:divBdr>
                                                <w:top w:val="none" w:sz="0" w:space="0" w:color="auto"/>
                                                <w:left w:val="none" w:sz="0" w:space="0" w:color="auto"/>
                                                <w:bottom w:val="none" w:sz="0" w:space="0" w:color="auto"/>
                                                <w:right w:val="none" w:sz="0" w:space="0" w:color="auto"/>
                                              </w:divBdr>
                                              <w:divsChild>
                                                <w:div w:id="308167928">
                                                  <w:marLeft w:val="-225"/>
                                                  <w:marRight w:val="-225"/>
                                                  <w:marTop w:val="0"/>
                                                  <w:marBottom w:val="0"/>
                                                  <w:divBdr>
                                                    <w:top w:val="none" w:sz="0" w:space="0" w:color="auto"/>
                                                    <w:left w:val="none" w:sz="0" w:space="0" w:color="auto"/>
                                                    <w:bottom w:val="none" w:sz="0" w:space="0" w:color="auto"/>
                                                    <w:right w:val="none" w:sz="0" w:space="0" w:color="auto"/>
                                                  </w:divBdr>
                                                  <w:divsChild>
                                                    <w:div w:id="1666860444">
                                                      <w:marLeft w:val="0"/>
                                                      <w:marRight w:val="0"/>
                                                      <w:marTop w:val="0"/>
                                                      <w:marBottom w:val="0"/>
                                                      <w:divBdr>
                                                        <w:top w:val="none" w:sz="0" w:space="0" w:color="auto"/>
                                                        <w:left w:val="none" w:sz="0" w:space="0" w:color="auto"/>
                                                        <w:bottom w:val="none" w:sz="0" w:space="0" w:color="auto"/>
                                                        <w:right w:val="none" w:sz="0" w:space="0" w:color="auto"/>
                                                      </w:divBdr>
                                                      <w:divsChild>
                                                        <w:div w:id="213316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52682542">
      <w:bodyDiv w:val="1"/>
      <w:marLeft w:val="0"/>
      <w:marRight w:val="0"/>
      <w:marTop w:val="0"/>
      <w:marBottom w:val="0"/>
      <w:divBdr>
        <w:top w:val="none" w:sz="0" w:space="0" w:color="auto"/>
        <w:left w:val="none" w:sz="0" w:space="0" w:color="auto"/>
        <w:bottom w:val="none" w:sz="0" w:space="0" w:color="auto"/>
        <w:right w:val="none" w:sz="0" w:space="0" w:color="auto"/>
      </w:divBdr>
    </w:div>
    <w:div w:id="770275492">
      <w:bodyDiv w:val="1"/>
      <w:marLeft w:val="0"/>
      <w:marRight w:val="0"/>
      <w:marTop w:val="0"/>
      <w:marBottom w:val="0"/>
      <w:divBdr>
        <w:top w:val="none" w:sz="0" w:space="0" w:color="auto"/>
        <w:left w:val="none" w:sz="0" w:space="0" w:color="auto"/>
        <w:bottom w:val="none" w:sz="0" w:space="0" w:color="auto"/>
        <w:right w:val="none" w:sz="0" w:space="0" w:color="auto"/>
      </w:divBdr>
    </w:div>
    <w:div w:id="985166364">
      <w:bodyDiv w:val="1"/>
      <w:marLeft w:val="0"/>
      <w:marRight w:val="0"/>
      <w:marTop w:val="0"/>
      <w:marBottom w:val="0"/>
      <w:divBdr>
        <w:top w:val="none" w:sz="0" w:space="0" w:color="auto"/>
        <w:left w:val="none" w:sz="0" w:space="0" w:color="auto"/>
        <w:bottom w:val="none" w:sz="0" w:space="0" w:color="auto"/>
        <w:right w:val="none" w:sz="0" w:space="0" w:color="auto"/>
      </w:divBdr>
    </w:div>
    <w:div w:id="999888475">
      <w:bodyDiv w:val="1"/>
      <w:marLeft w:val="0"/>
      <w:marRight w:val="0"/>
      <w:marTop w:val="0"/>
      <w:marBottom w:val="0"/>
      <w:divBdr>
        <w:top w:val="none" w:sz="0" w:space="0" w:color="auto"/>
        <w:left w:val="none" w:sz="0" w:space="0" w:color="auto"/>
        <w:bottom w:val="none" w:sz="0" w:space="0" w:color="auto"/>
        <w:right w:val="none" w:sz="0" w:space="0" w:color="auto"/>
      </w:divBdr>
    </w:div>
    <w:div w:id="1024863168">
      <w:bodyDiv w:val="1"/>
      <w:marLeft w:val="0"/>
      <w:marRight w:val="0"/>
      <w:marTop w:val="0"/>
      <w:marBottom w:val="0"/>
      <w:divBdr>
        <w:top w:val="none" w:sz="0" w:space="0" w:color="auto"/>
        <w:left w:val="none" w:sz="0" w:space="0" w:color="auto"/>
        <w:bottom w:val="none" w:sz="0" w:space="0" w:color="auto"/>
        <w:right w:val="none" w:sz="0" w:space="0" w:color="auto"/>
      </w:divBdr>
      <w:divsChild>
        <w:div w:id="1012103445">
          <w:marLeft w:val="0"/>
          <w:marRight w:val="0"/>
          <w:marTop w:val="0"/>
          <w:marBottom w:val="0"/>
          <w:divBdr>
            <w:top w:val="none" w:sz="0" w:space="0" w:color="auto"/>
            <w:left w:val="none" w:sz="0" w:space="0" w:color="auto"/>
            <w:bottom w:val="none" w:sz="0" w:space="0" w:color="auto"/>
            <w:right w:val="none" w:sz="0" w:space="0" w:color="auto"/>
          </w:divBdr>
          <w:divsChild>
            <w:div w:id="1149858015">
              <w:marLeft w:val="0"/>
              <w:marRight w:val="0"/>
              <w:marTop w:val="0"/>
              <w:marBottom w:val="0"/>
              <w:divBdr>
                <w:top w:val="none" w:sz="0" w:space="0" w:color="auto"/>
                <w:left w:val="none" w:sz="0" w:space="0" w:color="auto"/>
                <w:bottom w:val="none" w:sz="0" w:space="0" w:color="auto"/>
                <w:right w:val="none" w:sz="0" w:space="0" w:color="auto"/>
              </w:divBdr>
              <w:divsChild>
                <w:div w:id="1520435916">
                  <w:marLeft w:val="0"/>
                  <w:marRight w:val="0"/>
                  <w:marTop w:val="0"/>
                  <w:marBottom w:val="0"/>
                  <w:divBdr>
                    <w:top w:val="none" w:sz="0" w:space="0" w:color="auto"/>
                    <w:left w:val="none" w:sz="0" w:space="0" w:color="auto"/>
                    <w:bottom w:val="none" w:sz="0" w:space="0" w:color="auto"/>
                    <w:right w:val="none" w:sz="0" w:space="0" w:color="auto"/>
                  </w:divBdr>
                  <w:divsChild>
                    <w:div w:id="21250872">
                      <w:marLeft w:val="0"/>
                      <w:marRight w:val="0"/>
                      <w:marTop w:val="0"/>
                      <w:marBottom w:val="0"/>
                      <w:divBdr>
                        <w:top w:val="none" w:sz="0" w:space="0" w:color="auto"/>
                        <w:left w:val="none" w:sz="0" w:space="0" w:color="auto"/>
                        <w:bottom w:val="none" w:sz="0" w:space="0" w:color="auto"/>
                        <w:right w:val="none" w:sz="0" w:space="0" w:color="auto"/>
                      </w:divBdr>
                      <w:divsChild>
                        <w:div w:id="1483540921">
                          <w:marLeft w:val="0"/>
                          <w:marRight w:val="0"/>
                          <w:marTop w:val="0"/>
                          <w:marBottom w:val="0"/>
                          <w:divBdr>
                            <w:top w:val="none" w:sz="0" w:space="0" w:color="auto"/>
                            <w:left w:val="none" w:sz="0" w:space="0" w:color="auto"/>
                            <w:bottom w:val="none" w:sz="0" w:space="0" w:color="auto"/>
                            <w:right w:val="none" w:sz="0" w:space="0" w:color="auto"/>
                          </w:divBdr>
                          <w:divsChild>
                            <w:div w:id="221604100">
                              <w:marLeft w:val="0"/>
                              <w:marRight w:val="0"/>
                              <w:marTop w:val="0"/>
                              <w:marBottom w:val="0"/>
                              <w:divBdr>
                                <w:top w:val="none" w:sz="0" w:space="0" w:color="auto"/>
                                <w:left w:val="none" w:sz="0" w:space="0" w:color="auto"/>
                                <w:bottom w:val="none" w:sz="0" w:space="0" w:color="auto"/>
                                <w:right w:val="none" w:sz="0" w:space="0" w:color="auto"/>
                              </w:divBdr>
                              <w:divsChild>
                                <w:div w:id="1210993760">
                                  <w:marLeft w:val="0"/>
                                  <w:marRight w:val="0"/>
                                  <w:marTop w:val="0"/>
                                  <w:marBottom w:val="0"/>
                                  <w:divBdr>
                                    <w:top w:val="none" w:sz="0" w:space="0" w:color="auto"/>
                                    <w:left w:val="none" w:sz="0" w:space="0" w:color="auto"/>
                                    <w:bottom w:val="none" w:sz="0" w:space="0" w:color="auto"/>
                                    <w:right w:val="none" w:sz="0" w:space="0" w:color="auto"/>
                                  </w:divBdr>
                                  <w:divsChild>
                                    <w:div w:id="2076732682">
                                      <w:marLeft w:val="0"/>
                                      <w:marRight w:val="0"/>
                                      <w:marTop w:val="0"/>
                                      <w:marBottom w:val="0"/>
                                      <w:divBdr>
                                        <w:top w:val="none" w:sz="0" w:space="0" w:color="auto"/>
                                        <w:left w:val="none" w:sz="0" w:space="0" w:color="auto"/>
                                        <w:bottom w:val="none" w:sz="0" w:space="0" w:color="auto"/>
                                        <w:right w:val="none" w:sz="0" w:space="0" w:color="auto"/>
                                      </w:divBdr>
                                      <w:divsChild>
                                        <w:div w:id="1287271167">
                                          <w:marLeft w:val="0"/>
                                          <w:marRight w:val="0"/>
                                          <w:marTop w:val="0"/>
                                          <w:marBottom w:val="0"/>
                                          <w:divBdr>
                                            <w:top w:val="none" w:sz="0" w:space="0" w:color="auto"/>
                                            <w:left w:val="none" w:sz="0" w:space="0" w:color="auto"/>
                                            <w:bottom w:val="none" w:sz="0" w:space="0" w:color="auto"/>
                                            <w:right w:val="none" w:sz="0" w:space="0" w:color="auto"/>
                                          </w:divBdr>
                                          <w:divsChild>
                                            <w:div w:id="1543249991">
                                              <w:marLeft w:val="0"/>
                                              <w:marRight w:val="0"/>
                                              <w:marTop w:val="0"/>
                                              <w:marBottom w:val="0"/>
                                              <w:divBdr>
                                                <w:top w:val="none" w:sz="0" w:space="0" w:color="auto"/>
                                                <w:left w:val="none" w:sz="0" w:space="0" w:color="auto"/>
                                                <w:bottom w:val="none" w:sz="0" w:space="0" w:color="auto"/>
                                                <w:right w:val="none" w:sz="0" w:space="0" w:color="auto"/>
                                              </w:divBdr>
                                              <w:divsChild>
                                                <w:div w:id="536351804">
                                                  <w:marLeft w:val="-225"/>
                                                  <w:marRight w:val="-225"/>
                                                  <w:marTop w:val="0"/>
                                                  <w:marBottom w:val="0"/>
                                                  <w:divBdr>
                                                    <w:top w:val="none" w:sz="0" w:space="0" w:color="auto"/>
                                                    <w:left w:val="none" w:sz="0" w:space="0" w:color="auto"/>
                                                    <w:bottom w:val="none" w:sz="0" w:space="0" w:color="auto"/>
                                                    <w:right w:val="none" w:sz="0" w:space="0" w:color="auto"/>
                                                  </w:divBdr>
                                                  <w:divsChild>
                                                    <w:div w:id="2145584820">
                                                      <w:marLeft w:val="0"/>
                                                      <w:marRight w:val="0"/>
                                                      <w:marTop w:val="0"/>
                                                      <w:marBottom w:val="0"/>
                                                      <w:divBdr>
                                                        <w:top w:val="none" w:sz="0" w:space="0" w:color="auto"/>
                                                        <w:left w:val="none" w:sz="0" w:space="0" w:color="auto"/>
                                                        <w:bottom w:val="none" w:sz="0" w:space="0" w:color="auto"/>
                                                        <w:right w:val="none" w:sz="0" w:space="0" w:color="auto"/>
                                                      </w:divBdr>
                                                      <w:divsChild>
                                                        <w:div w:id="308556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27172567">
      <w:bodyDiv w:val="1"/>
      <w:marLeft w:val="0"/>
      <w:marRight w:val="0"/>
      <w:marTop w:val="0"/>
      <w:marBottom w:val="0"/>
      <w:divBdr>
        <w:top w:val="none" w:sz="0" w:space="0" w:color="auto"/>
        <w:left w:val="none" w:sz="0" w:space="0" w:color="auto"/>
        <w:bottom w:val="none" w:sz="0" w:space="0" w:color="auto"/>
        <w:right w:val="none" w:sz="0" w:space="0" w:color="auto"/>
      </w:divBdr>
      <w:divsChild>
        <w:div w:id="1259220830">
          <w:marLeft w:val="0"/>
          <w:marRight w:val="0"/>
          <w:marTop w:val="0"/>
          <w:marBottom w:val="0"/>
          <w:divBdr>
            <w:top w:val="none" w:sz="0" w:space="0" w:color="auto"/>
            <w:left w:val="none" w:sz="0" w:space="0" w:color="auto"/>
            <w:bottom w:val="none" w:sz="0" w:space="0" w:color="auto"/>
            <w:right w:val="none" w:sz="0" w:space="0" w:color="auto"/>
          </w:divBdr>
        </w:div>
      </w:divsChild>
    </w:div>
    <w:div w:id="1030836789">
      <w:bodyDiv w:val="1"/>
      <w:marLeft w:val="0"/>
      <w:marRight w:val="0"/>
      <w:marTop w:val="0"/>
      <w:marBottom w:val="0"/>
      <w:divBdr>
        <w:top w:val="none" w:sz="0" w:space="0" w:color="auto"/>
        <w:left w:val="none" w:sz="0" w:space="0" w:color="auto"/>
        <w:bottom w:val="none" w:sz="0" w:space="0" w:color="auto"/>
        <w:right w:val="none" w:sz="0" w:space="0" w:color="auto"/>
      </w:divBdr>
    </w:div>
    <w:div w:id="1054767468">
      <w:bodyDiv w:val="1"/>
      <w:marLeft w:val="0"/>
      <w:marRight w:val="0"/>
      <w:marTop w:val="0"/>
      <w:marBottom w:val="0"/>
      <w:divBdr>
        <w:top w:val="none" w:sz="0" w:space="0" w:color="auto"/>
        <w:left w:val="none" w:sz="0" w:space="0" w:color="auto"/>
        <w:bottom w:val="none" w:sz="0" w:space="0" w:color="auto"/>
        <w:right w:val="none" w:sz="0" w:space="0" w:color="auto"/>
      </w:divBdr>
    </w:div>
    <w:div w:id="1114709507">
      <w:bodyDiv w:val="1"/>
      <w:marLeft w:val="0"/>
      <w:marRight w:val="0"/>
      <w:marTop w:val="0"/>
      <w:marBottom w:val="0"/>
      <w:divBdr>
        <w:top w:val="none" w:sz="0" w:space="0" w:color="auto"/>
        <w:left w:val="none" w:sz="0" w:space="0" w:color="auto"/>
        <w:bottom w:val="none" w:sz="0" w:space="0" w:color="auto"/>
        <w:right w:val="none" w:sz="0" w:space="0" w:color="auto"/>
      </w:divBdr>
    </w:div>
    <w:div w:id="1218977991">
      <w:bodyDiv w:val="1"/>
      <w:marLeft w:val="0"/>
      <w:marRight w:val="0"/>
      <w:marTop w:val="0"/>
      <w:marBottom w:val="0"/>
      <w:divBdr>
        <w:top w:val="none" w:sz="0" w:space="0" w:color="auto"/>
        <w:left w:val="none" w:sz="0" w:space="0" w:color="auto"/>
        <w:bottom w:val="none" w:sz="0" w:space="0" w:color="auto"/>
        <w:right w:val="none" w:sz="0" w:space="0" w:color="auto"/>
      </w:divBdr>
    </w:div>
    <w:div w:id="1397776481">
      <w:bodyDiv w:val="1"/>
      <w:marLeft w:val="0"/>
      <w:marRight w:val="0"/>
      <w:marTop w:val="0"/>
      <w:marBottom w:val="0"/>
      <w:divBdr>
        <w:top w:val="none" w:sz="0" w:space="0" w:color="auto"/>
        <w:left w:val="none" w:sz="0" w:space="0" w:color="auto"/>
        <w:bottom w:val="none" w:sz="0" w:space="0" w:color="auto"/>
        <w:right w:val="none" w:sz="0" w:space="0" w:color="auto"/>
      </w:divBdr>
    </w:div>
    <w:div w:id="1497040540">
      <w:bodyDiv w:val="1"/>
      <w:marLeft w:val="0"/>
      <w:marRight w:val="0"/>
      <w:marTop w:val="0"/>
      <w:marBottom w:val="0"/>
      <w:divBdr>
        <w:top w:val="none" w:sz="0" w:space="0" w:color="auto"/>
        <w:left w:val="none" w:sz="0" w:space="0" w:color="auto"/>
        <w:bottom w:val="none" w:sz="0" w:space="0" w:color="auto"/>
        <w:right w:val="none" w:sz="0" w:space="0" w:color="auto"/>
      </w:divBdr>
    </w:div>
    <w:div w:id="1588344649">
      <w:bodyDiv w:val="1"/>
      <w:marLeft w:val="0"/>
      <w:marRight w:val="0"/>
      <w:marTop w:val="0"/>
      <w:marBottom w:val="0"/>
      <w:divBdr>
        <w:top w:val="none" w:sz="0" w:space="0" w:color="auto"/>
        <w:left w:val="none" w:sz="0" w:space="0" w:color="auto"/>
        <w:bottom w:val="none" w:sz="0" w:space="0" w:color="auto"/>
        <w:right w:val="none" w:sz="0" w:space="0" w:color="auto"/>
      </w:divBdr>
    </w:div>
    <w:div w:id="1812668185">
      <w:bodyDiv w:val="1"/>
      <w:marLeft w:val="0"/>
      <w:marRight w:val="0"/>
      <w:marTop w:val="0"/>
      <w:marBottom w:val="0"/>
      <w:divBdr>
        <w:top w:val="none" w:sz="0" w:space="0" w:color="auto"/>
        <w:left w:val="none" w:sz="0" w:space="0" w:color="auto"/>
        <w:bottom w:val="none" w:sz="0" w:space="0" w:color="auto"/>
        <w:right w:val="none" w:sz="0" w:space="0" w:color="auto"/>
      </w:divBdr>
    </w:div>
    <w:div w:id="1826168543">
      <w:bodyDiv w:val="1"/>
      <w:marLeft w:val="0"/>
      <w:marRight w:val="0"/>
      <w:marTop w:val="0"/>
      <w:marBottom w:val="0"/>
      <w:divBdr>
        <w:top w:val="none" w:sz="0" w:space="0" w:color="auto"/>
        <w:left w:val="none" w:sz="0" w:space="0" w:color="auto"/>
        <w:bottom w:val="none" w:sz="0" w:space="0" w:color="auto"/>
        <w:right w:val="none" w:sz="0" w:space="0" w:color="auto"/>
      </w:divBdr>
      <w:divsChild>
        <w:div w:id="69544195">
          <w:marLeft w:val="0"/>
          <w:marRight w:val="0"/>
          <w:marTop w:val="0"/>
          <w:marBottom w:val="0"/>
          <w:divBdr>
            <w:top w:val="none" w:sz="0" w:space="0" w:color="auto"/>
            <w:left w:val="none" w:sz="0" w:space="0" w:color="auto"/>
            <w:bottom w:val="none" w:sz="0" w:space="0" w:color="auto"/>
            <w:right w:val="none" w:sz="0" w:space="0" w:color="auto"/>
          </w:divBdr>
          <w:divsChild>
            <w:div w:id="1015110245">
              <w:marLeft w:val="0"/>
              <w:marRight w:val="0"/>
              <w:marTop w:val="0"/>
              <w:marBottom w:val="0"/>
              <w:divBdr>
                <w:top w:val="none" w:sz="0" w:space="0" w:color="auto"/>
                <w:left w:val="none" w:sz="0" w:space="0" w:color="auto"/>
                <w:bottom w:val="none" w:sz="0" w:space="0" w:color="auto"/>
                <w:right w:val="none" w:sz="0" w:space="0" w:color="auto"/>
              </w:divBdr>
              <w:divsChild>
                <w:div w:id="1817406089">
                  <w:marLeft w:val="0"/>
                  <w:marRight w:val="0"/>
                  <w:marTop w:val="0"/>
                  <w:marBottom w:val="0"/>
                  <w:divBdr>
                    <w:top w:val="none" w:sz="0" w:space="0" w:color="auto"/>
                    <w:left w:val="none" w:sz="0" w:space="0" w:color="auto"/>
                    <w:bottom w:val="none" w:sz="0" w:space="0" w:color="auto"/>
                    <w:right w:val="none" w:sz="0" w:space="0" w:color="auto"/>
                  </w:divBdr>
                  <w:divsChild>
                    <w:div w:id="1493372051">
                      <w:marLeft w:val="150"/>
                      <w:marRight w:val="150"/>
                      <w:marTop w:val="0"/>
                      <w:marBottom w:val="0"/>
                      <w:divBdr>
                        <w:top w:val="none" w:sz="0" w:space="0" w:color="auto"/>
                        <w:left w:val="none" w:sz="0" w:space="0" w:color="auto"/>
                        <w:bottom w:val="none" w:sz="0" w:space="0" w:color="auto"/>
                        <w:right w:val="none" w:sz="0" w:space="0" w:color="auto"/>
                      </w:divBdr>
                      <w:divsChild>
                        <w:div w:id="169622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5628957">
      <w:bodyDiv w:val="1"/>
      <w:marLeft w:val="0"/>
      <w:marRight w:val="0"/>
      <w:marTop w:val="0"/>
      <w:marBottom w:val="0"/>
      <w:divBdr>
        <w:top w:val="none" w:sz="0" w:space="0" w:color="auto"/>
        <w:left w:val="none" w:sz="0" w:space="0" w:color="auto"/>
        <w:bottom w:val="none" w:sz="0" w:space="0" w:color="auto"/>
        <w:right w:val="none" w:sz="0" w:space="0" w:color="auto"/>
      </w:divBdr>
    </w:div>
    <w:div w:id="2050913236">
      <w:bodyDiv w:val="1"/>
      <w:marLeft w:val="0"/>
      <w:marRight w:val="0"/>
      <w:marTop w:val="0"/>
      <w:marBottom w:val="0"/>
      <w:divBdr>
        <w:top w:val="none" w:sz="0" w:space="0" w:color="auto"/>
        <w:left w:val="none" w:sz="0" w:space="0" w:color="auto"/>
        <w:bottom w:val="none" w:sz="0" w:space="0" w:color="auto"/>
        <w:right w:val="none" w:sz="0" w:space="0" w:color="auto"/>
      </w:divBdr>
      <w:divsChild>
        <w:div w:id="1139344550">
          <w:marLeft w:val="0"/>
          <w:marRight w:val="0"/>
          <w:marTop w:val="0"/>
          <w:marBottom w:val="0"/>
          <w:divBdr>
            <w:top w:val="none" w:sz="0" w:space="0" w:color="auto"/>
            <w:left w:val="none" w:sz="0" w:space="0" w:color="auto"/>
            <w:bottom w:val="none" w:sz="0" w:space="0" w:color="auto"/>
            <w:right w:val="none" w:sz="0" w:space="0" w:color="auto"/>
          </w:divBdr>
        </w:div>
        <w:div w:id="1182478075">
          <w:marLeft w:val="0"/>
          <w:marRight w:val="0"/>
          <w:marTop w:val="0"/>
          <w:marBottom w:val="0"/>
          <w:divBdr>
            <w:top w:val="none" w:sz="0" w:space="0" w:color="auto"/>
            <w:left w:val="none" w:sz="0" w:space="0" w:color="auto"/>
            <w:bottom w:val="none" w:sz="0" w:space="0" w:color="auto"/>
            <w:right w:val="none" w:sz="0" w:space="0" w:color="auto"/>
          </w:divBdr>
        </w:div>
        <w:div w:id="1334917566">
          <w:marLeft w:val="0"/>
          <w:marRight w:val="0"/>
          <w:marTop w:val="0"/>
          <w:marBottom w:val="0"/>
          <w:divBdr>
            <w:top w:val="none" w:sz="0" w:space="0" w:color="auto"/>
            <w:left w:val="none" w:sz="0" w:space="0" w:color="auto"/>
            <w:bottom w:val="none" w:sz="0" w:space="0" w:color="auto"/>
            <w:right w:val="none" w:sz="0" w:space="0" w:color="auto"/>
          </w:divBdr>
        </w:div>
      </w:divsChild>
    </w:div>
    <w:div w:id="2106029813">
      <w:bodyDiv w:val="1"/>
      <w:marLeft w:val="0"/>
      <w:marRight w:val="0"/>
      <w:marTop w:val="0"/>
      <w:marBottom w:val="0"/>
      <w:divBdr>
        <w:top w:val="none" w:sz="0" w:space="0" w:color="auto"/>
        <w:left w:val="none" w:sz="0" w:space="0" w:color="auto"/>
        <w:bottom w:val="none" w:sz="0" w:space="0" w:color="auto"/>
        <w:right w:val="none" w:sz="0" w:space="0" w:color="auto"/>
      </w:divBdr>
      <w:divsChild>
        <w:div w:id="247622317">
          <w:marLeft w:val="0"/>
          <w:marRight w:val="0"/>
          <w:marTop w:val="0"/>
          <w:marBottom w:val="0"/>
          <w:divBdr>
            <w:top w:val="none" w:sz="0" w:space="0" w:color="auto"/>
            <w:left w:val="none" w:sz="0" w:space="0" w:color="auto"/>
            <w:bottom w:val="none" w:sz="0" w:space="0" w:color="auto"/>
            <w:right w:val="none" w:sz="0" w:space="0" w:color="auto"/>
          </w:divBdr>
        </w:div>
        <w:div w:id="466119932">
          <w:marLeft w:val="0"/>
          <w:marRight w:val="0"/>
          <w:marTop w:val="0"/>
          <w:marBottom w:val="0"/>
          <w:divBdr>
            <w:top w:val="none" w:sz="0" w:space="0" w:color="auto"/>
            <w:left w:val="none" w:sz="0" w:space="0" w:color="auto"/>
            <w:bottom w:val="none" w:sz="0" w:space="0" w:color="auto"/>
            <w:right w:val="none" w:sz="0" w:space="0" w:color="auto"/>
          </w:divBdr>
        </w:div>
        <w:div w:id="626400628">
          <w:marLeft w:val="0"/>
          <w:marRight w:val="0"/>
          <w:marTop w:val="0"/>
          <w:marBottom w:val="0"/>
          <w:divBdr>
            <w:top w:val="none" w:sz="0" w:space="0" w:color="auto"/>
            <w:left w:val="none" w:sz="0" w:space="0" w:color="auto"/>
            <w:bottom w:val="none" w:sz="0" w:space="0" w:color="auto"/>
            <w:right w:val="none" w:sz="0" w:space="0" w:color="auto"/>
          </w:divBdr>
        </w:div>
        <w:div w:id="713434069">
          <w:marLeft w:val="0"/>
          <w:marRight w:val="0"/>
          <w:marTop w:val="0"/>
          <w:marBottom w:val="0"/>
          <w:divBdr>
            <w:top w:val="none" w:sz="0" w:space="0" w:color="auto"/>
            <w:left w:val="none" w:sz="0" w:space="0" w:color="auto"/>
            <w:bottom w:val="none" w:sz="0" w:space="0" w:color="auto"/>
            <w:right w:val="none" w:sz="0" w:space="0" w:color="auto"/>
          </w:divBdr>
        </w:div>
        <w:div w:id="757217758">
          <w:marLeft w:val="0"/>
          <w:marRight w:val="0"/>
          <w:marTop w:val="0"/>
          <w:marBottom w:val="0"/>
          <w:divBdr>
            <w:top w:val="none" w:sz="0" w:space="0" w:color="auto"/>
            <w:left w:val="none" w:sz="0" w:space="0" w:color="auto"/>
            <w:bottom w:val="none" w:sz="0" w:space="0" w:color="auto"/>
            <w:right w:val="none" w:sz="0" w:space="0" w:color="auto"/>
          </w:divBdr>
        </w:div>
        <w:div w:id="905383452">
          <w:marLeft w:val="0"/>
          <w:marRight w:val="0"/>
          <w:marTop w:val="0"/>
          <w:marBottom w:val="0"/>
          <w:divBdr>
            <w:top w:val="none" w:sz="0" w:space="0" w:color="auto"/>
            <w:left w:val="none" w:sz="0" w:space="0" w:color="auto"/>
            <w:bottom w:val="none" w:sz="0" w:space="0" w:color="auto"/>
            <w:right w:val="none" w:sz="0" w:space="0" w:color="auto"/>
          </w:divBdr>
        </w:div>
        <w:div w:id="938877410">
          <w:marLeft w:val="0"/>
          <w:marRight w:val="0"/>
          <w:marTop w:val="0"/>
          <w:marBottom w:val="0"/>
          <w:divBdr>
            <w:top w:val="none" w:sz="0" w:space="0" w:color="auto"/>
            <w:left w:val="none" w:sz="0" w:space="0" w:color="auto"/>
            <w:bottom w:val="none" w:sz="0" w:space="0" w:color="auto"/>
            <w:right w:val="none" w:sz="0" w:space="0" w:color="auto"/>
          </w:divBdr>
        </w:div>
        <w:div w:id="1591739140">
          <w:marLeft w:val="0"/>
          <w:marRight w:val="0"/>
          <w:marTop w:val="0"/>
          <w:marBottom w:val="0"/>
          <w:divBdr>
            <w:top w:val="none" w:sz="0" w:space="0" w:color="auto"/>
            <w:left w:val="none" w:sz="0" w:space="0" w:color="auto"/>
            <w:bottom w:val="none" w:sz="0" w:space="0" w:color="auto"/>
            <w:right w:val="none" w:sz="0" w:space="0" w:color="auto"/>
          </w:divBdr>
        </w:div>
        <w:div w:id="1603876273">
          <w:marLeft w:val="0"/>
          <w:marRight w:val="0"/>
          <w:marTop w:val="0"/>
          <w:marBottom w:val="0"/>
          <w:divBdr>
            <w:top w:val="none" w:sz="0" w:space="0" w:color="auto"/>
            <w:left w:val="none" w:sz="0" w:space="0" w:color="auto"/>
            <w:bottom w:val="none" w:sz="0" w:space="0" w:color="auto"/>
            <w:right w:val="none" w:sz="0" w:space="0" w:color="auto"/>
          </w:divBdr>
        </w:div>
        <w:div w:id="1773622446">
          <w:marLeft w:val="0"/>
          <w:marRight w:val="0"/>
          <w:marTop w:val="0"/>
          <w:marBottom w:val="0"/>
          <w:divBdr>
            <w:top w:val="none" w:sz="0" w:space="0" w:color="auto"/>
            <w:left w:val="none" w:sz="0" w:space="0" w:color="auto"/>
            <w:bottom w:val="none" w:sz="0" w:space="0" w:color="auto"/>
            <w:right w:val="none" w:sz="0" w:space="0" w:color="auto"/>
          </w:divBdr>
        </w:div>
        <w:div w:id="1775049102">
          <w:marLeft w:val="0"/>
          <w:marRight w:val="0"/>
          <w:marTop w:val="0"/>
          <w:marBottom w:val="0"/>
          <w:divBdr>
            <w:top w:val="none" w:sz="0" w:space="0" w:color="auto"/>
            <w:left w:val="none" w:sz="0" w:space="0" w:color="auto"/>
            <w:bottom w:val="none" w:sz="0" w:space="0" w:color="auto"/>
            <w:right w:val="none" w:sz="0" w:space="0" w:color="auto"/>
          </w:divBdr>
        </w:div>
        <w:div w:id="1942377760">
          <w:marLeft w:val="0"/>
          <w:marRight w:val="0"/>
          <w:marTop w:val="0"/>
          <w:marBottom w:val="0"/>
          <w:divBdr>
            <w:top w:val="none" w:sz="0" w:space="0" w:color="auto"/>
            <w:left w:val="none" w:sz="0" w:space="0" w:color="auto"/>
            <w:bottom w:val="none" w:sz="0" w:space="0" w:color="auto"/>
            <w:right w:val="none" w:sz="0" w:space="0" w:color="auto"/>
          </w:divBdr>
        </w:div>
        <w:div w:id="2096053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ifm.com/de/presse-unternehmen"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simone.felderhoff@ifm.com" TargetMode="Externa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presse@ifm.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07F571AEF49524D8131261828E759FA" ma:contentTypeVersion="3" ma:contentTypeDescription="Create a new document." ma:contentTypeScope="" ma:versionID="fe5c3b736f1523f3452edaee49a39cd2">
  <xsd:schema xmlns:xsd="http://www.w3.org/2001/XMLSchema" xmlns:xs="http://www.w3.org/2001/XMLSchema" xmlns:p="http://schemas.microsoft.com/office/2006/metadata/properties" xmlns:ns2="0c5cc0b1-1cf0-415a-a47b-8869eaa38dda" targetNamespace="http://schemas.microsoft.com/office/2006/metadata/properties" ma:root="true" ma:fieldsID="02e052a71a73eb30508c55e9416d3e88" ns2:_="">
    <xsd:import namespace="0c5cc0b1-1cf0-415a-a47b-8869eaa38dda"/>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5cc0b1-1cf0-415a-a47b-8869eaa38dda"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PersistId xmlns="0c5cc0b1-1cf0-415a-a47b-8869eaa38dda" xsi:nil="true"/>
    <_dlc_DocId xmlns="0c5cc0b1-1cf0-415a-a47b-8869eaa38dda">MRKU7VS5CCCJ-1684034413-162</_dlc_DocId>
    <_dlc_DocIdUrl xmlns="0c5cc0b1-1cf0-415a-a47b-8869eaa38dda">
      <Url>https://collaboration.ifm.com/sites/ProjectKommunikationsabteilung/_layouts/15/DocIdRedir.aspx?ID=MRKU7VS5CCCJ-1684034413-162</Url>
      <Description>MRKU7VS5CCCJ-1684034413-162</Description>
    </_dlc_DocIdUrl>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1DFC0F-4A4B-40D1-BC57-D7ADCC458B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5cc0b1-1cf0-415a-a47b-8869eaa38d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5F252D6-5C5A-4BA8-BDDA-18902F6DD342}">
  <ds:schemaRefs>
    <ds:schemaRef ds:uri="http://schemas.microsoft.com/sharepoint/v3/contenttype/forms"/>
  </ds:schemaRefs>
</ds:datastoreItem>
</file>

<file path=customXml/itemProps3.xml><?xml version="1.0" encoding="utf-8"?>
<ds:datastoreItem xmlns:ds="http://schemas.openxmlformats.org/officeDocument/2006/customXml" ds:itemID="{DBFA438B-7903-4576-BC32-27970EA37449}">
  <ds:schemaRefs>
    <ds:schemaRef ds:uri="http://schemas.microsoft.com/sharepoint/events"/>
  </ds:schemaRefs>
</ds:datastoreItem>
</file>

<file path=customXml/itemProps4.xml><?xml version="1.0" encoding="utf-8"?>
<ds:datastoreItem xmlns:ds="http://schemas.openxmlformats.org/officeDocument/2006/customXml" ds:itemID="{B7D0B5CD-6B33-4EF9-8C88-1B4FBE6F23ED}">
  <ds:schemaRefs>
    <ds:schemaRef ds:uri="http://schemas.microsoft.com/office/2006/metadata/properties"/>
    <ds:schemaRef ds:uri="http://schemas.microsoft.com/office/infopath/2007/PartnerControls"/>
    <ds:schemaRef ds:uri="0c5cc0b1-1cf0-415a-a47b-8869eaa38dda"/>
  </ds:schemaRefs>
</ds:datastoreItem>
</file>

<file path=customXml/itemProps5.xml><?xml version="1.0" encoding="utf-8"?>
<ds:datastoreItem xmlns:ds="http://schemas.openxmlformats.org/officeDocument/2006/customXml" ds:itemID="{AEC77269-F623-4D40-9CF9-426A28C998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341</Words>
  <Characters>2153</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ifm ist zum zweiten Mal ausgezeichneter Ausbildungsbetrieb</vt:lpstr>
    </vt:vector>
  </TitlesOfParts>
  <Company>ifm electronic gmbh</Company>
  <LinksUpToDate>false</LinksUpToDate>
  <CharactersWithSpaces>2490</CharactersWithSpaces>
  <SharedDoc>false</SharedDoc>
  <HLinks>
    <vt:vector size="12" baseType="variant">
      <vt:variant>
        <vt:i4>90</vt:i4>
      </vt:variant>
      <vt:variant>
        <vt:i4>3</vt:i4>
      </vt:variant>
      <vt:variant>
        <vt:i4>0</vt:i4>
      </vt:variant>
      <vt:variant>
        <vt:i4>5</vt:i4>
      </vt:variant>
      <vt:variant>
        <vt:lpwstr>http://www.ifm.com/ifmde/web/presse-infos-unternehmen.htm</vt:lpwstr>
      </vt:variant>
      <vt:variant>
        <vt:lpwstr/>
      </vt:variant>
      <vt:variant>
        <vt:i4>1376278</vt:i4>
      </vt:variant>
      <vt:variant>
        <vt:i4>0</vt:i4>
      </vt:variant>
      <vt:variant>
        <vt:i4>0</vt:i4>
      </vt:variant>
      <vt:variant>
        <vt:i4>5</vt:i4>
      </vt:variant>
      <vt:variant>
        <vt:lpwstr>http://www.ifm-ausbildung.de/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ifm ist zum zweiten Mal ausgezeichneter Ausbildungsbetrieb</dc:title>
  <dc:subject>Neuer Lichttaster speziell für Kühlschmiermittel und Öle</dc:subject>
  <dc:creator>ifm electronic gmbh</dc:creator>
  <cp:keywords>Pressemitteilung, ifm, Ausbildung</cp:keywords>
  <dc:description>Speziell für den anspruchsvollen Einsatz im Umfeld von Kühlschmiermitteln und Ölen hat ifm electronic die neuen optischen Sensoren O6 Coolant entwickelt. Durch den Einsatz beständiger Materialien erzielen die Geräte eine äußerst lange Lebensdauer. Überdies zeichnen sie sich durch eine besonders störsichere Hintergrundausblendung aus, während die Tastweite unabhängig von der Farbe des Objektes ist</dc:description>
  <cp:lastModifiedBy>Mönnig, Marie-Isabelle</cp:lastModifiedBy>
  <cp:revision>8</cp:revision>
  <cp:lastPrinted>2017-08-29T05:44:00Z</cp:lastPrinted>
  <dcterms:created xsi:type="dcterms:W3CDTF">2019-03-11T14:18:00Z</dcterms:created>
  <dcterms:modified xsi:type="dcterms:W3CDTF">2019-03-11T14:37:00Z</dcterms:modified>
  <cp:category>Prozesssensoren, Lichttaster</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0x010100607F571AEF49524D8131261828E759FA</vt:lpwstr>
  </property>
  <property fmtid="{D5CDD505-2E9C-101B-9397-08002B2CF9AE}" pid="3" name="IsMyDocuments">
    <vt:bool>true</vt:bool>
  </property>
  <property fmtid="{D5CDD505-2E9C-101B-9397-08002B2CF9AE}" pid="4" name="TaxKeyword">
    <vt:lpwstr>228;#Ausbildung|2ea6be6d-1e30-41e6-a625-1a6f37b07173;#177;#Pressemitteilung|4e617302-f211-4bea-ad5f-5b0315018e37;#172;#ifm|787685f2-760e-4aa6-a299-e6d382197355</vt:lpwstr>
  </property>
  <property fmtid="{D5CDD505-2E9C-101B-9397-08002B2CF9AE}" pid="5" name="_dlc_DocIdItemGuid">
    <vt:lpwstr>830ebce9-b67e-41e4-9817-6aeef0508add</vt:lpwstr>
  </property>
</Properties>
</file>